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4FDE" w:rsidRDefault="00774FDE" w:rsidP="00A24D5E">
      <w:pPr>
        <w:spacing w:before="200"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Performed By:</w:t>
      </w:r>
      <w:r w:rsidR="00C16912">
        <w:rPr>
          <w:rFonts w:ascii="Arial" w:hAnsi="Arial" w:cs="Arial"/>
          <w:b/>
        </w:rPr>
        <w:t xml:space="preserve"> </w:t>
      </w:r>
      <w:r w:rsidR="006067FA">
        <w:rPr>
          <w:rFonts w:ascii="Arial" w:hAnsi="Arial" w:cs="Arial"/>
          <w:b/>
        </w:rPr>
        <w:tab/>
      </w:r>
      <w:r w:rsidR="006067FA">
        <w:rPr>
          <w:rFonts w:ascii="Arial" w:hAnsi="Arial" w:cs="Arial"/>
          <w:b/>
        </w:rPr>
        <w:tab/>
      </w:r>
      <w:r w:rsidR="006067FA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Date:</w:t>
      </w:r>
      <w:r w:rsidR="00C500A2">
        <w:rPr>
          <w:rFonts w:ascii="Arial" w:hAnsi="Arial" w:cs="Arial"/>
          <w:b/>
        </w:rPr>
        <w:t xml:space="preserve"> </w:t>
      </w:r>
    </w:p>
    <w:p w:rsidR="007C5E75" w:rsidRPr="007C5E75" w:rsidRDefault="005578FE" w:rsidP="00A24D5E">
      <w:pPr>
        <w:spacing w:before="200"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Reagents</w:t>
      </w:r>
    </w:p>
    <w:tbl>
      <w:tblPr>
        <w:tblW w:w="95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5047"/>
        <w:gridCol w:w="1497"/>
        <w:gridCol w:w="1498"/>
        <w:gridCol w:w="1498"/>
      </w:tblGrid>
      <w:tr w:rsidR="005578FE" w:rsidRPr="00AC24C3" w:rsidTr="005578FE">
        <w:trPr>
          <w:cantSplit/>
          <w:trHeight w:val="144"/>
          <w:tblHeader/>
        </w:trPr>
        <w:tc>
          <w:tcPr>
            <w:tcW w:w="5047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:rsidR="005578FE" w:rsidRDefault="005578FE" w:rsidP="007C5E7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149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5578FE" w:rsidRPr="005578FE" w:rsidRDefault="005578FE" w:rsidP="00383F1D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</w:rPr>
            </w:pPr>
            <w:r w:rsidRPr="005578FE">
              <w:rPr>
                <w:rFonts w:ascii="Arial" w:hAnsi="Arial" w:cs="Arial"/>
                <w:b/>
              </w:rPr>
              <w:t>Supplier</w:t>
            </w:r>
          </w:p>
        </w:tc>
        <w:tc>
          <w:tcPr>
            <w:tcW w:w="149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5578FE" w:rsidRPr="005578FE" w:rsidRDefault="005578FE" w:rsidP="00383F1D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</w:rPr>
            </w:pPr>
            <w:r w:rsidRPr="005578FE">
              <w:rPr>
                <w:rFonts w:ascii="Arial" w:hAnsi="Arial" w:cs="Arial"/>
                <w:b/>
              </w:rPr>
              <w:t>Catalog No.</w:t>
            </w:r>
          </w:p>
        </w:tc>
        <w:tc>
          <w:tcPr>
            <w:tcW w:w="1498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5578FE" w:rsidRPr="005578FE" w:rsidRDefault="005578FE" w:rsidP="00383F1D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</w:rPr>
            </w:pPr>
            <w:r w:rsidRPr="005578FE">
              <w:rPr>
                <w:rFonts w:ascii="Arial" w:hAnsi="Arial" w:cs="Arial"/>
                <w:b/>
              </w:rPr>
              <w:t>Lot No.</w:t>
            </w:r>
          </w:p>
        </w:tc>
      </w:tr>
      <w:tr w:rsidR="005578FE" w:rsidRPr="00AC24C3" w:rsidTr="005578FE">
        <w:trPr>
          <w:cantSplit/>
          <w:trHeight w:val="144"/>
        </w:trPr>
        <w:tc>
          <w:tcPr>
            <w:tcW w:w="5047" w:type="dxa"/>
            <w:tcBorders>
              <w:left w:val="double" w:sz="4" w:space="0" w:color="auto"/>
              <w:right w:val="single" w:sz="4" w:space="0" w:color="auto"/>
            </w:tcBorders>
          </w:tcPr>
          <w:p w:rsidR="005578FE" w:rsidRPr="00A37905" w:rsidRDefault="005578FE" w:rsidP="005578F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MaxPAR</w:t>
            </w:r>
            <w:proofErr w:type="spellEnd"/>
            <w:r w:rsidR="00556F72">
              <w:rPr>
                <w:rFonts w:ascii="Arial" w:hAnsi="Arial" w:cs="Arial"/>
                <w:b/>
              </w:rPr>
              <w:t xml:space="preserve"> X8</w:t>
            </w: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</w:tcPr>
          <w:p w:rsidR="005578FE" w:rsidRPr="00A37905" w:rsidRDefault="005578FE" w:rsidP="00383F1D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DVS</w:t>
            </w:r>
          </w:p>
        </w:tc>
        <w:tc>
          <w:tcPr>
            <w:tcW w:w="1498" w:type="dxa"/>
            <w:tcBorders>
              <w:left w:val="single" w:sz="4" w:space="0" w:color="auto"/>
              <w:right w:val="single" w:sz="4" w:space="0" w:color="auto"/>
            </w:tcBorders>
          </w:tcPr>
          <w:p w:rsidR="005578FE" w:rsidRPr="00A37905" w:rsidRDefault="005578FE" w:rsidP="00383F1D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</w:p>
        </w:tc>
        <w:tc>
          <w:tcPr>
            <w:tcW w:w="1498" w:type="dxa"/>
            <w:tcBorders>
              <w:left w:val="single" w:sz="4" w:space="0" w:color="auto"/>
              <w:right w:val="double" w:sz="4" w:space="0" w:color="auto"/>
            </w:tcBorders>
          </w:tcPr>
          <w:p w:rsidR="005578FE" w:rsidRPr="00A37905" w:rsidRDefault="005578FE" w:rsidP="00383F1D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</w:p>
        </w:tc>
      </w:tr>
      <w:tr w:rsidR="005578FE" w:rsidRPr="00AC24C3" w:rsidTr="005578FE">
        <w:trPr>
          <w:cantSplit/>
          <w:trHeight w:val="144"/>
        </w:trPr>
        <w:tc>
          <w:tcPr>
            <w:tcW w:w="5047" w:type="dxa"/>
            <w:tcBorders>
              <w:left w:val="double" w:sz="4" w:space="0" w:color="auto"/>
              <w:right w:val="single" w:sz="4" w:space="0" w:color="auto"/>
            </w:tcBorders>
          </w:tcPr>
          <w:p w:rsidR="005578FE" w:rsidRPr="00A37905" w:rsidRDefault="005578FE" w:rsidP="00B9572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Neutral TCEP</w:t>
            </w:r>
            <w:r w:rsidR="00160A7A">
              <w:rPr>
                <w:rFonts w:ascii="Arial" w:hAnsi="Arial" w:cs="Arial"/>
                <w:b/>
              </w:rPr>
              <w:t>, 0.5M (</w:t>
            </w:r>
            <w:r w:rsidR="00B95723">
              <w:rPr>
                <w:rFonts w:ascii="Arial" w:hAnsi="Arial" w:cs="Arial"/>
                <w:b/>
              </w:rPr>
              <w:t>10</w:t>
            </w:r>
            <w:r w:rsidR="00160A7A">
              <w:rPr>
                <w:rFonts w:ascii="Arial" w:hAnsi="Arial" w:cs="Arial"/>
                <w:b/>
              </w:rPr>
              <w:t xml:space="preserve"> </w:t>
            </w:r>
            <w:r w:rsidR="00160A7A" w:rsidRPr="00160A7A">
              <w:rPr>
                <w:rFonts w:ascii="Arial" w:hAnsi="Arial" w:cs="Arial"/>
                <w:b/>
              </w:rPr>
              <w:sym w:font="Symbol" w:char="F06D"/>
            </w:r>
            <w:r w:rsidR="00160A7A">
              <w:rPr>
                <w:rFonts w:ascii="Arial" w:hAnsi="Arial" w:cs="Arial"/>
                <w:b/>
              </w:rPr>
              <w:t>l aliquots)</w:t>
            </w: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</w:tcPr>
          <w:p w:rsidR="005578FE" w:rsidRPr="00A37905" w:rsidRDefault="005578FE" w:rsidP="00383F1D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Pierce</w:t>
            </w:r>
          </w:p>
        </w:tc>
        <w:tc>
          <w:tcPr>
            <w:tcW w:w="1498" w:type="dxa"/>
            <w:tcBorders>
              <w:left w:val="single" w:sz="4" w:space="0" w:color="auto"/>
              <w:right w:val="single" w:sz="4" w:space="0" w:color="auto"/>
            </w:tcBorders>
          </w:tcPr>
          <w:p w:rsidR="005578FE" w:rsidRPr="00A37905" w:rsidRDefault="00C500A2" w:rsidP="00383F1D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77720</w:t>
            </w:r>
          </w:p>
        </w:tc>
        <w:tc>
          <w:tcPr>
            <w:tcW w:w="1498" w:type="dxa"/>
            <w:tcBorders>
              <w:left w:val="single" w:sz="4" w:space="0" w:color="auto"/>
              <w:right w:val="double" w:sz="4" w:space="0" w:color="auto"/>
            </w:tcBorders>
          </w:tcPr>
          <w:p w:rsidR="005578FE" w:rsidRPr="00A37905" w:rsidRDefault="005578FE" w:rsidP="00383F1D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</w:p>
        </w:tc>
      </w:tr>
      <w:tr w:rsidR="00556F72" w:rsidRPr="00AC24C3" w:rsidTr="005578FE">
        <w:trPr>
          <w:cantSplit/>
          <w:trHeight w:val="144"/>
        </w:trPr>
        <w:tc>
          <w:tcPr>
            <w:tcW w:w="5047" w:type="dxa"/>
            <w:tcBorders>
              <w:left w:val="double" w:sz="4" w:space="0" w:color="auto"/>
              <w:right w:val="single" w:sz="4" w:space="0" w:color="auto"/>
            </w:tcBorders>
          </w:tcPr>
          <w:p w:rsidR="00556F72" w:rsidRDefault="00556F72" w:rsidP="00B9572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 Buffer</w:t>
            </w: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</w:tcPr>
          <w:p w:rsidR="00556F72" w:rsidRDefault="00556F72" w:rsidP="00383F1D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DVS</w:t>
            </w:r>
          </w:p>
        </w:tc>
        <w:tc>
          <w:tcPr>
            <w:tcW w:w="1498" w:type="dxa"/>
            <w:tcBorders>
              <w:left w:val="single" w:sz="4" w:space="0" w:color="auto"/>
              <w:right w:val="single" w:sz="4" w:space="0" w:color="auto"/>
            </w:tcBorders>
          </w:tcPr>
          <w:p w:rsidR="00556F72" w:rsidRPr="00A37905" w:rsidRDefault="00556F72" w:rsidP="00383F1D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</w:p>
        </w:tc>
        <w:tc>
          <w:tcPr>
            <w:tcW w:w="1498" w:type="dxa"/>
            <w:tcBorders>
              <w:left w:val="single" w:sz="4" w:space="0" w:color="auto"/>
              <w:right w:val="double" w:sz="4" w:space="0" w:color="auto"/>
            </w:tcBorders>
          </w:tcPr>
          <w:p w:rsidR="00556F72" w:rsidRPr="00A37905" w:rsidRDefault="00556F72" w:rsidP="00383F1D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</w:p>
        </w:tc>
      </w:tr>
      <w:tr w:rsidR="00556F72" w:rsidRPr="00AC24C3" w:rsidTr="005578FE">
        <w:trPr>
          <w:cantSplit/>
          <w:trHeight w:val="144"/>
        </w:trPr>
        <w:tc>
          <w:tcPr>
            <w:tcW w:w="5047" w:type="dxa"/>
            <w:tcBorders>
              <w:left w:val="double" w:sz="4" w:space="0" w:color="auto"/>
              <w:right w:val="single" w:sz="4" w:space="0" w:color="auto"/>
            </w:tcBorders>
          </w:tcPr>
          <w:p w:rsidR="00556F72" w:rsidRDefault="00556F72" w:rsidP="00B9572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 Buffer</w:t>
            </w: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</w:tcPr>
          <w:p w:rsidR="00556F72" w:rsidRDefault="00556F72" w:rsidP="00383F1D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DVS</w:t>
            </w:r>
          </w:p>
        </w:tc>
        <w:tc>
          <w:tcPr>
            <w:tcW w:w="1498" w:type="dxa"/>
            <w:tcBorders>
              <w:left w:val="single" w:sz="4" w:space="0" w:color="auto"/>
              <w:right w:val="single" w:sz="4" w:space="0" w:color="auto"/>
            </w:tcBorders>
          </w:tcPr>
          <w:p w:rsidR="00556F72" w:rsidRPr="00A37905" w:rsidRDefault="00556F72" w:rsidP="00383F1D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</w:p>
        </w:tc>
        <w:tc>
          <w:tcPr>
            <w:tcW w:w="1498" w:type="dxa"/>
            <w:tcBorders>
              <w:left w:val="single" w:sz="4" w:space="0" w:color="auto"/>
              <w:right w:val="double" w:sz="4" w:space="0" w:color="auto"/>
            </w:tcBorders>
          </w:tcPr>
          <w:p w:rsidR="00556F72" w:rsidRPr="00A37905" w:rsidRDefault="00556F72" w:rsidP="00383F1D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</w:p>
        </w:tc>
      </w:tr>
      <w:tr w:rsidR="00556F72" w:rsidRPr="00AC24C3" w:rsidTr="005578FE">
        <w:trPr>
          <w:cantSplit/>
          <w:trHeight w:val="144"/>
        </w:trPr>
        <w:tc>
          <w:tcPr>
            <w:tcW w:w="5047" w:type="dxa"/>
            <w:tcBorders>
              <w:left w:val="double" w:sz="4" w:space="0" w:color="auto"/>
              <w:right w:val="single" w:sz="4" w:space="0" w:color="auto"/>
            </w:tcBorders>
          </w:tcPr>
          <w:p w:rsidR="00556F72" w:rsidRDefault="00556F72" w:rsidP="00B9572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 Buffer</w:t>
            </w: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</w:tcPr>
          <w:p w:rsidR="00556F72" w:rsidRDefault="00556F72" w:rsidP="00383F1D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DVS</w:t>
            </w:r>
          </w:p>
        </w:tc>
        <w:tc>
          <w:tcPr>
            <w:tcW w:w="1498" w:type="dxa"/>
            <w:tcBorders>
              <w:left w:val="single" w:sz="4" w:space="0" w:color="auto"/>
              <w:right w:val="single" w:sz="4" w:space="0" w:color="auto"/>
            </w:tcBorders>
          </w:tcPr>
          <w:p w:rsidR="00556F72" w:rsidRPr="00A37905" w:rsidRDefault="00556F72" w:rsidP="00383F1D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</w:p>
        </w:tc>
        <w:tc>
          <w:tcPr>
            <w:tcW w:w="1498" w:type="dxa"/>
            <w:tcBorders>
              <w:left w:val="single" w:sz="4" w:space="0" w:color="auto"/>
              <w:right w:val="double" w:sz="4" w:space="0" w:color="auto"/>
            </w:tcBorders>
          </w:tcPr>
          <w:p w:rsidR="00556F72" w:rsidRPr="00A37905" w:rsidRDefault="00556F72" w:rsidP="00383F1D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</w:p>
        </w:tc>
      </w:tr>
      <w:tr w:rsidR="00556F72" w:rsidRPr="00AC24C3" w:rsidTr="005578FE">
        <w:trPr>
          <w:cantSplit/>
          <w:trHeight w:val="144"/>
        </w:trPr>
        <w:tc>
          <w:tcPr>
            <w:tcW w:w="5047" w:type="dxa"/>
            <w:tcBorders>
              <w:left w:val="double" w:sz="4" w:space="0" w:color="auto"/>
              <w:right w:val="single" w:sz="4" w:space="0" w:color="auto"/>
            </w:tcBorders>
          </w:tcPr>
          <w:p w:rsidR="00556F72" w:rsidRDefault="00556F72" w:rsidP="00B9572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 Buffer</w:t>
            </w: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</w:tcPr>
          <w:p w:rsidR="00556F72" w:rsidRDefault="00556F72" w:rsidP="00383F1D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DVS</w:t>
            </w:r>
          </w:p>
        </w:tc>
        <w:tc>
          <w:tcPr>
            <w:tcW w:w="1498" w:type="dxa"/>
            <w:tcBorders>
              <w:left w:val="single" w:sz="4" w:space="0" w:color="auto"/>
              <w:right w:val="single" w:sz="4" w:space="0" w:color="auto"/>
            </w:tcBorders>
          </w:tcPr>
          <w:p w:rsidR="00556F72" w:rsidRPr="00A37905" w:rsidRDefault="00556F72" w:rsidP="00383F1D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</w:p>
        </w:tc>
        <w:tc>
          <w:tcPr>
            <w:tcW w:w="1498" w:type="dxa"/>
            <w:tcBorders>
              <w:left w:val="single" w:sz="4" w:space="0" w:color="auto"/>
              <w:right w:val="double" w:sz="4" w:space="0" w:color="auto"/>
            </w:tcBorders>
          </w:tcPr>
          <w:p w:rsidR="00556F72" w:rsidRPr="00A37905" w:rsidRDefault="00556F72" w:rsidP="00383F1D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</w:p>
        </w:tc>
      </w:tr>
      <w:tr w:rsidR="005578FE" w:rsidRPr="00AC24C3" w:rsidTr="005578FE">
        <w:trPr>
          <w:cantSplit/>
          <w:trHeight w:val="144"/>
        </w:trPr>
        <w:tc>
          <w:tcPr>
            <w:tcW w:w="5047" w:type="dxa"/>
            <w:tcBorders>
              <w:left w:val="double" w:sz="4" w:space="0" w:color="auto"/>
              <w:right w:val="single" w:sz="4" w:space="0" w:color="auto"/>
            </w:tcBorders>
          </w:tcPr>
          <w:p w:rsidR="005578FE" w:rsidRDefault="005578FE" w:rsidP="005578F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3 </w:t>
            </w:r>
            <w:proofErr w:type="spellStart"/>
            <w:r>
              <w:rPr>
                <w:rFonts w:ascii="Arial" w:hAnsi="Arial" w:cs="Arial"/>
                <w:b/>
              </w:rPr>
              <w:t>kDa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Amicon</w:t>
            </w:r>
            <w:proofErr w:type="spellEnd"/>
            <w:r>
              <w:rPr>
                <w:rFonts w:ascii="Arial" w:hAnsi="Arial" w:cs="Arial"/>
                <w:b/>
              </w:rPr>
              <w:t xml:space="preserve"> Ultra</w:t>
            </w: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</w:tcPr>
          <w:p w:rsidR="005578FE" w:rsidRPr="00A37905" w:rsidRDefault="005578FE" w:rsidP="00383F1D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Millipore</w:t>
            </w:r>
          </w:p>
        </w:tc>
        <w:tc>
          <w:tcPr>
            <w:tcW w:w="1498" w:type="dxa"/>
            <w:tcBorders>
              <w:left w:val="single" w:sz="4" w:space="0" w:color="auto"/>
              <w:right w:val="single" w:sz="4" w:space="0" w:color="auto"/>
            </w:tcBorders>
          </w:tcPr>
          <w:p w:rsidR="005578FE" w:rsidRPr="00A37905" w:rsidRDefault="00C500A2" w:rsidP="00383F1D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UFC500396</w:t>
            </w:r>
          </w:p>
        </w:tc>
        <w:tc>
          <w:tcPr>
            <w:tcW w:w="1498" w:type="dxa"/>
            <w:tcBorders>
              <w:left w:val="single" w:sz="4" w:space="0" w:color="auto"/>
              <w:right w:val="double" w:sz="4" w:space="0" w:color="auto"/>
            </w:tcBorders>
          </w:tcPr>
          <w:p w:rsidR="005578FE" w:rsidRPr="00A37905" w:rsidRDefault="005578FE" w:rsidP="00383F1D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</w:p>
        </w:tc>
      </w:tr>
      <w:tr w:rsidR="005578FE" w:rsidRPr="00AC24C3" w:rsidTr="009B7179">
        <w:trPr>
          <w:cantSplit/>
          <w:trHeight w:val="144"/>
        </w:trPr>
        <w:tc>
          <w:tcPr>
            <w:tcW w:w="5047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578FE" w:rsidRDefault="005578FE" w:rsidP="005578F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50 </w:t>
            </w:r>
            <w:proofErr w:type="spellStart"/>
            <w:r>
              <w:rPr>
                <w:rFonts w:ascii="Arial" w:hAnsi="Arial" w:cs="Arial"/>
                <w:b/>
              </w:rPr>
              <w:t>kDa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Amicon</w:t>
            </w:r>
            <w:proofErr w:type="spellEnd"/>
            <w:r>
              <w:rPr>
                <w:rFonts w:ascii="Arial" w:hAnsi="Arial" w:cs="Arial"/>
                <w:b/>
              </w:rPr>
              <w:t xml:space="preserve"> Ultra</w:t>
            </w:r>
          </w:p>
        </w:tc>
        <w:tc>
          <w:tcPr>
            <w:tcW w:w="1497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578FE" w:rsidRPr="00A37905" w:rsidRDefault="005578FE" w:rsidP="00383F1D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Millipore</w:t>
            </w:r>
          </w:p>
        </w:tc>
        <w:tc>
          <w:tcPr>
            <w:tcW w:w="1498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578FE" w:rsidRPr="00A37905" w:rsidRDefault="00C500A2" w:rsidP="00383F1D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UFC505096</w:t>
            </w:r>
          </w:p>
        </w:tc>
        <w:tc>
          <w:tcPr>
            <w:tcW w:w="1498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578FE" w:rsidRPr="00A37905" w:rsidRDefault="005578FE" w:rsidP="00383F1D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</w:p>
        </w:tc>
      </w:tr>
    </w:tbl>
    <w:p w:rsidR="00156387" w:rsidRPr="007C5E75" w:rsidRDefault="00156387" w:rsidP="00A24D5E">
      <w:pPr>
        <w:spacing w:before="200"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Antibodies</w:t>
      </w:r>
    </w:p>
    <w:tbl>
      <w:tblPr>
        <w:tblW w:w="10980" w:type="dxa"/>
        <w:tblInd w:w="-8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1490"/>
        <w:gridCol w:w="1080"/>
        <w:gridCol w:w="1260"/>
        <w:gridCol w:w="990"/>
        <w:gridCol w:w="1260"/>
        <w:gridCol w:w="940"/>
        <w:gridCol w:w="810"/>
        <w:gridCol w:w="990"/>
        <w:gridCol w:w="900"/>
        <w:gridCol w:w="1260"/>
      </w:tblGrid>
      <w:tr w:rsidR="00E636C3" w:rsidRPr="00AC24C3" w:rsidTr="00065B78">
        <w:trPr>
          <w:cantSplit/>
          <w:trHeight w:val="144"/>
          <w:tblHeader/>
        </w:trPr>
        <w:tc>
          <w:tcPr>
            <w:tcW w:w="1490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:rsidR="00E636C3" w:rsidRDefault="00E636C3" w:rsidP="009B229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Antigen</w:t>
            </w:r>
          </w:p>
        </w:tc>
        <w:tc>
          <w:tcPr>
            <w:tcW w:w="108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E636C3" w:rsidRDefault="00E636C3" w:rsidP="009B229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Clone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E636C3" w:rsidRPr="005578FE" w:rsidRDefault="00E636C3" w:rsidP="009B229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</w:rPr>
            </w:pPr>
            <w:r w:rsidRPr="005578FE">
              <w:rPr>
                <w:rFonts w:ascii="Arial" w:hAnsi="Arial" w:cs="Arial"/>
                <w:b/>
              </w:rPr>
              <w:t>Supplier</w:t>
            </w:r>
          </w:p>
        </w:tc>
        <w:tc>
          <w:tcPr>
            <w:tcW w:w="99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E636C3" w:rsidRPr="005578FE" w:rsidRDefault="00E636C3" w:rsidP="00E668F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</w:rPr>
            </w:pPr>
            <w:r w:rsidRPr="005578FE">
              <w:rPr>
                <w:rFonts w:ascii="Arial" w:hAnsi="Arial" w:cs="Arial"/>
                <w:b/>
              </w:rPr>
              <w:t>Cat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5578FE">
              <w:rPr>
                <w:rFonts w:ascii="Arial" w:hAnsi="Arial" w:cs="Arial"/>
                <w:b/>
              </w:rPr>
              <w:t>No.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E636C3" w:rsidRPr="005578FE" w:rsidRDefault="00E636C3" w:rsidP="009B229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</w:rPr>
            </w:pPr>
            <w:r w:rsidRPr="005578FE">
              <w:rPr>
                <w:rFonts w:ascii="Arial" w:hAnsi="Arial" w:cs="Arial"/>
                <w:b/>
              </w:rPr>
              <w:t>Lot No.</w:t>
            </w:r>
          </w:p>
        </w:tc>
        <w:tc>
          <w:tcPr>
            <w:tcW w:w="94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E636C3" w:rsidRDefault="00E636C3" w:rsidP="00E668F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Input</w:t>
            </w:r>
          </w:p>
        </w:tc>
        <w:tc>
          <w:tcPr>
            <w:tcW w:w="810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:rsidR="00E636C3" w:rsidRPr="005578FE" w:rsidRDefault="00E636C3" w:rsidP="009B229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Metal Label</w:t>
            </w:r>
          </w:p>
        </w:tc>
        <w:tc>
          <w:tcPr>
            <w:tcW w:w="99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E636C3" w:rsidRDefault="00E636C3" w:rsidP="009B229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Metal Conc.</w:t>
            </w:r>
          </w:p>
        </w:tc>
        <w:tc>
          <w:tcPr>
            <w:tcW w:w="900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E636C3" w:rsidRDefault="00E636C3" w:rsidP="009B229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Metal Vol.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636C3" w:rsidRPr="005578FE" w:rsidRDefault="00E636C3" w:rsidP="003F1A8A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Recovery (</w:t>
            </w:r>
            <w:r w:rsidR="003F1A8A">
              <w:rPr>
                <w:rFonts w:ascii="Arial" w:hAnsi="Arial" w:cs="Arial"/>
                <w:b/>
              </w:rPr>
              <w:t>mg/ml</w:t>
            </w:r>
            <w:r>
              <w:rPr>
                <w:rFonts w:ascii="Arial" w:hAnsi="Arial" w:cs="Arial"/>
                <w:b/>
              </w:rPr>
              <w:t>)</w:t>
            </w:r>
          </w:p>
        </w:tc>
      </w:tr>
      <w:tr w:rsidR="00065B78" w:rsidRPr="00AC24C3" w:rsidTr="00065B78">
        <w:trPr>
          <w:cantSplit/>
          <w:trHeight w:val="144"/>
          <w:tblHeader/>
        </w:trPr>
        <w:tc>
          <w:tcPr>
            <w:tcW w:w="1490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:rsidR="00065B78" w:rsidRPr="00065B78" w:rsidRDefault="00065B78" w:rsidP="00065B7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065B78" w:rsidRPr="00065B78" w:rsidRDefault="00065B78" w:rsidP="00065B7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065B78" w:rsidRPr="00065B78" w:rsidRDefault="00065B78" w:rsidP="00065B7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065B78" w:rsidRPr="005578FE" w:rsidRDefault="00065B78" w:rsidP="00065B7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065B78" w:rsidRPr="005578FE" w:rsidRDefault="00065B78" w:rsidP="00065B7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94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065B78" w:rsidRDefault="00C500A2" w:rsidP="00065B7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1</w:t>
            </w:r>
            <w:r w:rsidR="00065B78">
              <w:rPr>
                <w:rFonts w:ascii="Arial" w:hAnsi="Arial" w:cs="Arial"/>
              </w:rPr>
              <w:t xml:space="preserve">00 </w:t>
            </w:r>
            <w:r w:rsidR="00065B78" w:rsidRPr="00DF7884">
              <w:rPr>
                <w:rFonts w:ascii="Arial" w:hAnsi="Arial" w:cs="Arial"/>
              </w:rPr>
              <w:sym w:font="Symbol" w:char="F06D"/>
            </w:r>
            <w:r w:rsidR="00065B78">
              <w:rPr>
                <w:rFonts w:ascii="Arial" w:hAnsi="Arial" w:cs="Arial"/>
              </w:rPr>
              <w:t>g</w:t>
            </w:r>
          </w:p>
        </w:tc>
        <w:tc>
          <w:tcPr>
            <w:tcW w:w="810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:rsidR="00065B78" w:rsidRPr="00065B78" w:rsidRDefault="00065B78" w:rsidP="00065B7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065B78" w:rsidRPr="00BC0E75" w:rsidRDefault="00065B78" w:rsidP="00065B7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0.05 M</w:t>
            </w:r>
          </w:p>
        </w:tc>
        <w:tc>
          <w:tcPr>
            <w:tcW w:w="900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065B78" w:rsidRPr="00BC0E75" w:rsidRDefault="00065B78" w:rsidP="00065B7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 </w:t>
            </w:r>
            <w:r w:rsidRPr="00160A7A">
              <w:sym w:font="Symbol" w:char="F06D"/>
            </w:r>
            <w:r>
              <w:rPr>
                <w:rFonts w:ascii="Arial" w:hAnsi="Arial" w:cs="Arial"/>
              </w:rPr>
              <w:t>l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5B78" w:rsidRDefault="00065B78" w:rsidP="00065B7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</w:rPr>
            </w:pPr>
          </w:p>
        </w:tc>
      </w:tr>
      <w:tr w:rsidR="00C500A2" w:rsidRPr="00AC24C3" w:rsidTr="00C500A2">
        <w:trPr>
          <w:cantSplit/>
          <w:trHeight w:val="144"/>
          <w:tblHeader/>
        </w:trPr>
        <w:tc>
          <w:tcPr>
            <w:tcW w:w="1490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:rsidR="00C500A2" w:rsidRPr="00065B78" w:rsidRDefault="00C500A2" w:rsidP="00C500A2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0A2" w:rsidRPr="00065B78" w:rsidRDefault="00C500A2" w:rsidP="00C500A2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0A2" w:rsidRPr="00065B78" w:rsidRDefault="00C500A2" w:rsidP="00C500A2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0A2" w:rsidRPr="005578FE" w:rsidRDefault="00C500A2" w:rsidP="00C500A2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0A2" w:rsidRPr="005578FE" w:rsidRDefault="00C500A2" w:rsidP="00C500A2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0A2" w:rsidRDefault="00C500A2" w:rsidP="00C500A2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  <w:r>
              <w:rPr>
                <w:rFonts w:ascii="Arial" w:hAnsi="Arial" w:cs="Arial"/>
              </w:rPr>
              <w:t xml:space="preserve">0 </w:t>
            </w:r>
            <w:r w:rsidRPr="00DF7884">
              <w:rPr>
                <w:rFonts w:ascii="Arial" w:hAnsi="Arial" w:cs="Arial"/>
              </w:rPr>
              <w:sym w:font="Symbol" w:char="F06D"/>
            </w:r>
            <w:r>
              <w:rPr>
                <w:rFonts w:ascii="Arial" w:hAnsi="Arial" w:cs="Arial"/>
              </w:rPr>
              <w:t>g</w:t>
            </w:r>
          </w:p>
        </w:tc>
        <w:tc>
          <w:tcPr>
            <w:tcW w:w="810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:rsidR="00C500A2" w:rsidRPr="00065B78" w:rsidRDefault="00C500A2" w:rsidP="00C500A2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0A2" w:rsidRPr="00BC0E75" w:rsidRDefault="00C500A2" w:rsidP="00C500A2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0.05 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C500A2" w:rsidRPr="00BC0E75" w:rsidRDefault="00C500A2" w:rsidP="00C500A2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10 </w:t>
            </w:r>
            <w:r w:rsidRPr="00160A7A">
              <w:sym w:font="Symbol" w:char="F06D"/>
            </w:r>
            <w:r>
              <w:rPr>
                <w:rFonts w:ascii="Arial" w:hAnsi="Arial" w:cs="Arial"/>
              </w:rPr>
              <w:t>l</w:t>
            </w:r>
          </w:p>
        </w:tc>
        <w:tc>
          <w:tcPr>
            <w:tcW w:w="126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C500A2" w:rsidRDefault="00C500A2" w:rsidP="00C500A2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</w:rPr>
            </w:pPr>
          </w:p>
        </w:tc>
      </w:tr>
      <w:tr w:rsidR="00C500A2" w:rsidRPr="00AC24C3" w:rsidTr="00C500A2">
        <w:trPr>
          <w:cantSplit/>
          <w:trHeight w:val="144"/>
          <w:tblHeader/>
        </w:trPr>
        <w:tc>
          <w:tcPr>
            <w:tcW w:w="1490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:rsidR="00C500A2" w:rsidRPr="00065B78" w:rsidRDefault="00C500A2" w:rsidP="00C500A2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0A2" w:rsidRPr="00065B78" w:rsidRDefault="00C500A2" w:rsidP="00C500A2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0A2" w:rsidRPr="00065B78" w:rsidRDefault="00C500A2" w:rsidP="00C500A2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0A2" w:rsidRPr="005578FE" w:rsidRDefault="00C500A2" w:rsidP="00C500A2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0A2" w:rsidRPr="005578FE" w:rsidRDefault="00C500A2" w:rsidP="00C500A2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0A2" w:rsidRDefault="00C500A2" w:rsidP="00C500A2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 xml:space="preserve">00 </w:t>
            </w:r>
            <w:r w:rsidRPr="00DF7884">
              <w:rPr>
                <w:rFonts w:ascii="Arial" w:hAnsi="Arial" w:cs="Arial"/>
              </w:rPr>
              <w:sym w:font="Symbol" w:char="F06D"/>
            </w:r>
            <w:r>
              <w:rPr>
                <w:rFonts w:ascii="Arial" w:hAnsi="Arial" w:cs="Arial"/>
              </w:rPr>
              <w:t>g</w:t>
            </w:r>
          </w:p>
        </w:tc>
        <w:tc>
          <w:tcPr>
            <w:tcW w:w="810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:rsidR="00C500A2" w:rsidRPr="00065B78" w:rsidRDefault="00C500A2" w:rsidP="00C500A2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0A2" w:rsidRPr="00BC0E75" w:rsidRDefault="00C500A2" w:rsidP="00C500A2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0.05 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C500A2" w:rsidRPr="00BC0E75" w:rsidRDefault="00C500A2" w:rsidP="00C500A2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25 </w:t>
            </w:r>
            <w:r w:rsidRPr="00160A7A">
              <w:sym w:font="Symbol" w:char="F06D"/>
            </w:r>
            <w:r>
              <w:rPr>
                <w:rFonts w:ascii="Arial" w:hAnsi="Arial" w:cs="Arial"/>
              </w:rPr>
              <w:t>l</w:t>
            </w:r>
          </w:p>
        </w:tc>
        <w:tc>
          <w:tcPr>
            <w:tcW w:w="126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C500A2" w:rsidRDefault="00C500A2" w:rsidP="00C500A2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</w:rPr>
            </w:pPr>
          </w:p>
        </w:tc>
      </w:tr>
      <w:tr w:rsidR="00C500A2" w:rsidRPr="00AC24C3" w:rsidTr="00065B78">
        <w:trPr>
          <w:cantSplit/>
          <w:trHeight w:val="144"/>
          <w:tblHeader/>
        </w:trPr>
        <w:tc>
          <w:tcPr>
            <w:tcW w:w="149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500A2" w:rsidRPr="00B30C70" w:rsidRDefault="00C500A2" w:rsidP="00C500A2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500A2" w:rsidRPr="00B30C70" w:rsidRDefault="00C500A2" w:rsidP="00C500A2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500A2" w:rsidRPr="00B30C70" w:rsidRDefault="00C500A2" w:rsidP="00C500A2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500A2" w:rsidRPr="00B30C70" w:rsidRDefault="00C500A2" w:rsidP="00C500A2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500A2" w:rsidRPr="005578FE" w:rsidRDefault="00C500A2" w:rsidP="00C500A2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500A2" w:rsidRDefault="00C500A2" w:rsidP="00C500A2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1 mg</w:t>
            </w:r>
          </w:p>
        </w:tc>
        <w:tc>
          <w:tcPr>
            <w:tcW w:w="81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500A2" w:rsidRPr="00B30C70" w:rsidRDefault="00C500A2" w:rsidP="00C500A2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500A2" w:rsidRPr="00BC0E75" w:rsidRDefault="00C500A2" w:rsidP="00C500A2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0.05 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500A2" w:rsidRPr="00BC0E75" w:rsidRDefault="00C500A2" w:rsidP="00C500A2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50 </w:t>
            </w:r>
            <w:r w:rsidRPr="00160A7A">
              <w:sym w:font="Symbol" w:char="F06D"/>
            </w:r>
            <w:r>
              <w:rPr>
                <w:rFonts w:ascii="Arial" w:hAnsi="Arial" w:cs="Arial"/>
              </w:rPr>
              <w:t>l</w:t>
            </w:r>
          </w:p>
        </w:tc>
        <w:tc>
          <w:tcPr>
            <w:tcW w:w="12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0A2" w:rsidRDefault="00C500A2" w:rsidP="00C500A2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</w:rPr>
            </w:pPr>
          </w:p>
        </w:tc>
      </w:tr>
    </w:tbl>
    <w:p w:rsidR="00160A7A" w:rsidRDefault="00160A7A" w:rsidP="00160A7A">
      <w:pPr>
        <w:spacing w:before="200"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Procedure</w:t>
      </w:r>
    </w:p>
    <w:p w:rsidR="00160A7A" w:rsidRDefault="00C500A2" w:rsidP="00160A7A">
      <w:pPr>
        <w:spacing w:before="200" w:after="0"/>
        <w:rPr>
          <w:rFonts w:ascii="Arial" w:hAnsi="Arial" w:cs="Arial"/>
        </w:rPr>
      </w:pPr>
      <w:r>
        <w:rPr>
          <w:rFonts w:ascii="Arial" w:hAnsi="Arial" w:cs="Arial"/>
          <w:i/>
        </w:rPr>
        <w:t xml:space="preserve">Always measure the starting concentration of your antibodies via </w:t>
      </w:r>
      <w:proofErr w:type="spellStart"/>
      <w:r>
        <w:rPr>
          <w:rFonts w:ascii="Arial" w:hAnsi="Arial" w:cs="Arial"/>
          <w:i/>
        </w:rPr>
        <w:t>Nanodrop</w:t>
      </w:r>
      <w:proofErr w:type="spellEnd"/>
      <w:r>
        <w:rPr>
          <w:rFonts w:ascii="Arial" w:hAnsi="Arial" w:cs="Arial"/>
          <w:i/>
        </w:rPr>
        <w:t xml:space="preserve"> – concentrations listed by vendors are often wrong. </w:t>
      </w:r>
      <w:r w:rsidR="00160A7A">
        <w:rPr>
          <w:rFonts w:ascii="Arial" w:hAnsi="Arial" w:cs="Arial"/>
          <w:i/>
        </w:rPr>
        <w:t>Use filter tips for all steps.</w:t>
      </w:r>
      <w:r w:rsidR="00C36983">
        <w:rPr>
          <w:rFonts w:ascii="Arial" w:hAnsi="Arial" w:cs="Arial"/>
          <w:i/>
        </w:rPr>
        <w:t xml:space="preserve"> All centrifugations are carried out at room temperature.</w:t>
      </w:r>
      <w:r w:rsidR="007B1C81">
        <w:rPr>
          <w:rFonts w:ascii="Arial" w:hAnsi="Arial" w:cs="Arial"/>
          <w:i/>
        </w:rPr>
        <w:t xml:space="preserve"> Keep purified antibodies at 4 degrees</w:t>
      </w:r>
      <w:r w:rsidR="00E668FC">
        <w:rPr>
          <w:rFonts w:ascii="Arial" w:hAnsi="Arial" w:cs="Arial"/>
          <w:i/>
        </w:rPr>
        <w:t xml:space="preserve"> C</w:t>
      </w:r>
      <w:r w:rsidR="007B1C81">
        <w:rPr>
          <w:rFonts w:ascii="Arial" w:hAnsi="Arial" w:cs="Arial"/>
          <w:i/>
        </w:rPr>
        <w:t xml:space="preserve"> until step </w:t>
      </w:r>
      <w:r w:rsidR="006067FA">
        <w:rPr>
          <w:rFonts w:ascii="Arial" w:hAnsi="Arial" w:cs="Arial"/>
          <w:i/>
        </w:rPr>
        <w:t>5</w:t>
      </w:r>
      <w:r w:rsidR="007B1C81">
        <w:rPr>
          <w:rFonts w:ascii="Arial" w:hAnsi="Arial" w:cs="Arial"/>
          <w:i/>
        </w:rPr>
        <w:t xml:space="preserve"> and after </w:t>
      </w:r>
      <w:r w:rsidR="00E636C3">
        <w:rPr>
          <w:rFonts w:ascii="Arial" w:hAnsi="Arial" w:cs="Arial"/>
          <w:i/>
        </w:rPr>
        <w:t>finishing</w:t>
      </w:r>
      <w:r w:rsidR="007B1C81">
        <w:rPr>
          <w:rFonts w:ascii="Arial" w:hAnsi="Arial" w:cs="Arial"/>
          <w:i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3"/>
        <w:gridCol w:w="4677"/>
      </w:tblGrid>
      <w:tr w:rsidR="00C36983" w:rsidTr="0065485C">
        <w:tc>
          <w:tcPr>
            <w:tcW w:w="47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36983" w:rsidRPr="00C36983" w:rsidRDefault="00C36983" w:rsidP="0065485C">
            <w:pPr>
              <w:spacing w:before="120"/>
              <w:jc w:val="center"/>
              <w:rPr>
                <w:rFonts w:ascii="Arial" w:hAnsi="Arial" w:cs="Arial"/>
                <w:b/>
              </w:rPr>
            </w:pPr>
            <w:proofErr w:type="spellStart"/>
            <w:r w:rsidRPr="00C36983">
              <w:rPr>
                <w:rFonts w:ascii="Arial" w:hAnsi="Arial" w:cs="Arial"/>
                <w:b/>
              </w:rPr>
              <w:t>MaxPar</w:t>
            </w:r>
            <w:proofErr w:type="spellEnd"/>
            <w:r w:rsidRPr="00C36983">
              <w:rPr>
                <w:rFonts w:ascii="Arial" w:hAnsi="Arial" w:cs="Arial"/>
                <w:b/>
              </w:rPr>
              <w:t xml:space="preserve"> Polymer Tube</w:t>
            </w:r>
          </w:p>
        </w:tc>
        <w:tc>
          <w:tcPr>
            <w:tcW w:w="47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36983" w:rsidRPr="00C36983" w:rsidRDefault="00C36983" w:rsidP="0065485C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C36983">
              <w:rPr>
                <w:rFonts w:ascii="Arial" w:hAnsi="Arial" w:cs="Arial"/>
                <w:b/>
              </w:rPr>
              <w:t>Antibody Tube</w:t>
            </w:r>
          </w:p>
        </w:tc>
      </w:tr>
      <w:tr w:rsidR="00C36983" w:rsidTr="0065485C">
        <w:tc>
          <w:tcPr>
            <w:tcW w:w="47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36983" w:rsidRPr="00C36983" w:rsidRDefault="007B1C81" w:rsidP="00C500A2">
            <w:pPr>
              <w:pStyle w:val="ListParagraph"/>
              <w:numPr>
                <w:ilvl w:val="0"/>
                <w:numId w:val="4"/>
              </w:numPr>
              <w:tabs>
                <w:tab w:val="left" w:pos="900"/>
              </w:tabs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Retrieve</w:t>
            </w:r>
            <w:r w:rsidR="0030134E">
              <w:rPr>
                <w:rFonts w:ascii="Arial" w:hAnsi="Arial" w:cs="Arial"/>
              </w:rPr>
              <w:t xml:space="preserve"> </w:t>
            </w:r>
            <w:r w:rsidR="00C500A2">
              <w:rPr>
                <w:rFonts w:ascii="Arial" w:hAnsi="Arial" w:cs="Arial"/>
              </w:rPr>
              <w:t xml:space="preserve">one 1x PCR tube of </w:t>
            </w:r>
            <w:proofErr w:type="spellStart"/>
            <w:r w:rsidR="00C500A2">
              <w:rPr>
                <w:rFonts w:ascii="Arial" w:hAnsi="Arial" w:cs="Arial"/>
              </w:rPr>
              <w:t>MaxPar</w:t>
            </w:r>
            <w:proofErr w:type="spellEnd"/>
            <w:r w:rsidR="00C500A2">
              <w:rPr>
                <w:rFonts w:ascii="Arial" w:hAnsi="Arial" w:cs="Arial"/>
              </w:rPr>
              <w:t xml:space="preserve"> per 100 </w:t>
            </w:r>
            <w:r w:rsidR="00C500A2" w:rsidRPr="00C500A2">
              <w:rPr>
                <w:rFonts w:ascii="Arial" w:hAnsi="Arial" w:cs="Arial"/>
              </w:rPr>
              <w:sym w:font="Symbol" w:char="F06D"/>
            </w:r>
            <w:r w:rsidR="00C500A2">
              <w:rPr>
                <w:rFonts w:ascii="Arial" w:hAnsi="Arial" w:cs="Arial"/>
              </w:rPr>
              <w:t>g of antibody</w:t>
            </w:r>
            <w:r>
              <w:rPr>
                <w:rFonts w:ascii="Arial" w:hAnsi="Arial" w:cs="Arial"/>
              </w:rPr>
              <w:t xml:space="preserve">. </w:t>
            </w:r>
            <w:r w:rsidR="00C36983">
              <w:rPr>
                <w:rFonts w:ascii="Arial" w:hAnsi="Arial" w:cs="Arial"/>
              </w:rPr>
              <w:t>Briefly spin before opening.</w:t>
            </w:r>
          </w:p>
        </w:tc>
        <w:tc>
          <w:tcPr>
            <w:tcW w:w="47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36983" w:rsidRDefault="00C36983" w:rsidP="0065485C">
            <w:pPr>
              <w:spacing w:before="120"/>
              <w:rPr>
                <w:rFonts w:ascii="Arial" w:hAnsi="Arial" w:cs="Arial"/>
              </w:rPr>
            </w:pPr>
          </w:p>
        </w:tc>
      </w:tr>
      <w:tr w:rsidR="00C36983" w:rsidTr="0065485C">
        <w:tc>
          <w:tcPr>
            <w:tcW w:w="47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F7884" w:rsidRPr="00C62328" w:rsidRDefault="00C500A2" w:rsidP="00C500A2">
            <w:pPr>
              <w:pStyle w:val="ListParagraph"/>
              <w:numPr>
                <w:ilvl w:val="0"/>
                <w:numId w:val="4"/>
              </w:numPr>
              <w:tabs>
                <w:tab w:val="left" w:pos="900"/>
              </w:tabs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 each antibody, a</w:t>
            </w:r>
            <w:r w:rsidR="00DF7884" w:rsidRPr="00C36983">
              <w:rPr>
                <w:rFonts w:ascii="Arial" w:hAnsi="Arial" w:cs="Arial"/>
              </w:rPr>
              <w:t xml:space="preserve">dd </w:t>
            </w:r>
            <w:r>
              <w:rPr>
                <w:rFonts w:ascii="Arial" w:hAnsi="Arial" w:cs="Arial"/>
              </w:rPr>
              <w:t>95</w:t>
            </w:r>
            <w:r w:rsidR="00DF7884">
              <w:rPr>
                <w:rFonts w:ascii="Arial" w:hAnsi="Arial" w:cs="Arial"/>
              </w:rPr>
              <w:t xml:space="preserve"> </w:t>
            </w:r>
            <w:r w:rsidR="00DF7884" w:rsidRPr="00160A7A">
              <w:sym w:font="Symbol" w:char="F06D"/>
            </w:r>
            <w:r w:rsidR="00DF7884">
              <w:rPr>
                <w:rFonts w:ascii="Arial" w:hAnsi="Arial" w:cs="Arial"/>
              </w:rPr>
              <w:t xml:space="preserve">l of L buffer to one </w:t>
            </w:r>
            <w:proofErr w:type="spellStart"/>
            <w:r w:rsidR="00DF7884">
              <w:rPr>
                <w:rFonts w:ascii="Arial" w:hAnsi="Arial" w:cs="Arial"/>
              </w:rPr>
              <w:t>MaxPar</w:t>
            </w:r>
            <w:proofErr w:type="spellEnd"/>
            <w:r w:rsidR="00DF7884">
              <w:rPr>
                <w:rFonts w:ascii="Arial" w:hAnsi="Arial" w:cs="Arial"/>
              </w:rPr>
              <w:t xml:space="preserve"> tube. Pipette up and down to mix well.</w:t>
            </w:r>
            <w:r>
              <w:rPr>
                <w:rFonts w:ascii="Arial" w:hAnsi="Arial" w:cs="Arial"/>
              </w:rPr>
              <w:t xml:space="preserve"> Transfer the full 95 </w:t>
            </w:r>
            <w:r w:rsidRPr="00C500A2">
              <w:rPr>
                <w:rFonts w:ascii="Arial" w:hAnsi="Arial" w:cs="Arial"/>
              </w:rPr>
              <w:sym w:font="Symbol" w:char="F06D"/>
            </w:r>
            <w:r>
              <w:rPr>
                <w:rFonts w:ascii="Arial" w:hAnsi="Arial" w:cs="Arial"/>
              </w:rPr>
              <w:t xml:space="preserve">l to additional </w:t>
            </w:r>
            <w:proofErr w:type="spellStart"/>
            <w:r>
              <w:rPr>
                <w:rFonts w:ascii="Arial" w:hAnsi="Arial" w:cs="Arial"/>
              </w:rPr>
              <w:t>MaxPar</w:t>
            </w:r>
            <w:proofErr w:type="spellEnd"/>
            <w:r>
              <w:rPr>
                <w:rFonts w:ascii="Arial" w:hAnsi="Arial" w:cs="Arial"/>
              </w:rPr>
              <w:t xml:space="preserve"> tubes as necessary to obtain the proper amount of polymer (1 PCR tube per 100 </w:t>
            </w:r>
            <w:r w:rsidRPr="00C500A2">
              <w:rPr>
                <w:rFonts w:ascii="Arial" w:hAnsi="Arial" w:cs="Arial"/>
              </w:rPr>
              <w:sym w:font="Symbol" w:char="F06D"/>
            </w:r>
            <w:r>
              <w:rPr>
                <w:rFonts w:ascii="Arial" w:hAnsi="Arial" w:cs="Arial"/>
              </w:rPr>
              <w:t xml:space="preserve">g) in 95 </w:t>
            </w:r>
            <w:r w:rsidRPr="00C500A2">
              <w:rPr>
                <w:rFonts w:ascii="Arial" w:hAnsi="Arial" w:cs="Arial"/>
              </w:rPr>
              <w:sym w:font="Symbol" w:char="F06D"/>
            </w:r>
            <w:r>
              <w:rPr>
                <w:rFonts w:ascii="Arial" w:hAnsi="Arial" w:cs="Arial"/>
              </w:rPr>
              <w:t>l final volume.</w:t>
            </w:r>
          </w:p>
        </w:tc>
        <w:tc>
          <w:tcPr>
            <w:tcW w:w="47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36983" w:rsidRDefault="00C36983" w:rsidP="0065485C">
            <w:pPr>
              <w:spacing w:before="120"/>
              <w:rPr>
                <w:rFonts w:ascii="Arial" w:hAnsi="Arial" w:cs="Arial"/>
              </w:rPr>
            </w:pPr>
          </w:p>
        </w:tc>
      </w:tr>
      <w:tr w:rsidR="00C36983" w:rsidTr="0065485C">
        <w:tc>
          <w:tcPr>
            <w:tcW w:w="47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636C3" w:rsidRPr="00182322" w:rsidRDefault="00C36983" w:rsidP="00C62328">
            <w:pPr>
              <w:pStyle w:val="ListParagraph"/>
              <w:numPr>
                <w:ilvl w:val="0"/>
                <w:numId w:val="4"/>
              </w:numPr>
              <w:tabs>
                <w:tab w:val="left" w:pos="900"/>
              </w:tabs>
              <w:spacing w:before="120"/>
              <w:rPr>
                <w:rFonts w:ascii="Arial" w:hAnsi="Arial" w:cs="Arial"/>
              </w:rPr>
            </w:pPr>
            <w:r w:rsidRPr="00857F5F">
              <w:rPr>
                <w:rFonts w:ascii="Arial" w:hAnsi="Arial" w:cs="Arial"/>
              </w:rPr>
              <w:lastRenderedPageBreak/>
              <w:t xml:space="preserve">Add metal solution to </w:t>
            </w:r>
            <w:proofErr w:type="spellStart"/>
            <w:r w:rsidRPr="00857F5F">
              <w:rPr>
                <w:rFonts w:ascii="Arial" w:hAnsi="Arial" w:cs="Arial"/>
              </w:rPr>
              <w:t>MaxPar</w:t>
            </w:r>
            <w:proofErr w:type="spellEnd"/>
            <w:r w:rsidRPr="00857F5F">
              <w:rPr>
                <w:rFonts w:ascii="Arial" w:hAnsi="Arial" w:cs="Arial"/>
              </w:rPr>
              <w:t xml:space="preserve"> </w:t>
            </w:r>
            <w:r w:rsidR="00D93963" w:rsidRPr="00857F5F">
              <w:rPr>
                <w:rFonts w:ascii="Arial" w:hAnsi="Arial" w:cs="Arial"/>
              </w:rPr>
              <w:t>according to table.</w:t>
            </w:r>
            <w:r w:rsidRPr="00857F5F">
              <w:rPr>
                <w:rFonts w:ascii="Arial" w:hAnsi="Arial" w:cs="Arial"/>
              </w:rPr>
              <w:t xml:space="preserve"> Vortex to mix</w:t>
            </w:r>
            <w:r w:rsidR="00E636C3" w:rsidRPr="00857F5F">
              <w:rPr>
                <w:rFonts w:ascii="Arial" w:hAnsi="Arial" w:cs="Arial"/>
              </w:rPr>
              <w:t>.</w:t>
            </w:r>
            <w:r w:rsidR="00857F5F" w:rsidRPr="00857F5F">
              <w:rPr>
                <w:rFonts w:ascii="Arial" w:hAnsi="Arial" w:cs="Arial"/>
              </w:rPr>
              <w:t xml:space="preserve"> If available, record metal lot number in comments.</w:t>
            </w:r>
          </w:p>
        </w:tc>
        <w:tc>
          <w:tcPr>
            <w:tcW w:w="47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95723" w:rsidRDefault="00B95723" w:rsidP="00B95723">
            <w:pPr>
              <w:tabs>
                <w:tab w:val="left" w:pos="897"/>
              </w:tabs>
              <w:spacing w:before="120"/>
              <w:rPr>
                <w:rFonts w:ascii="Arial" w:eastAsiaTheme="minorEastAsia" w:hAnsi="Arial" w:cs="Arial"/>
              </w:rPr>
            </w:pPr>
          </w:p>
          <w:p w:rsidR="00C36983" w:rsidRPr="00DD27B7" w:rsidRDefault="00C36983" w:rsidP="00D93963">
            <w:pPr>
              <w:pStyle w:val="ListParagraph"/>
              <w:tabs>
                <w:tab w:val="left" w:pos="897"/>
              </w:tabs>
              <w:spacing w:before="120"/>
              <w:contextualSpacing w:val="0"/>
              <w:rPr>
                <w:rFonts w:ascii="Arial" w:hAnsi="Arial" w:cs="Arial"/>
              </w:rPr>
            </w:pPr>
          </w:p>
        </w:tc>
      </w:tr>
      <w:tr w:rsidR="00C36983" w:rsidTr="0065485C">
        <w:tc>
          <w:tcPr>
            <w:tcW w:w="47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36983" w:rsidRDefault="00C36983" w:rsidP="0065485C">
            <w:pPr>
              <w:pStyle w:val="ListParagraph"/>
              <w:numPr>
                <w:ilvl w:val="0"/>
                <w:numId w:val="4"/>
              </w:numPr>
              <w:tabs>
                <w:tab w:val="left" w:pos="900"/>
              </w:tabs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Incubate </w:t>
            </w:r>
            <w:proofErr w:type="spellStart"/>
            <w:r>
              <w:rPr>
                <w:rFonts w:ascii="Arial" w:hAnsi="Arial" w:cs="Arial"/>
              </w:rPr>
              <w:t>MaxPar</w:t>
            </w:r>
            <w:proofErr w:type="spellEnd"/>
            <w:r>
              <w:rPr>
                <w:rFonts w:ascii="Arial" w:hAnsi="Arial" w:cs="Arial"/>
              </w:rPr>
              <w:t xml:space="preserve"> tube at room temperature for </w:t>
            </w:r>
            <w:r w:rsidR="00D93963">
              <w:rPr>
                <w:rFonts w:ascii="Arial" w:hAnsi="Arial" w:cs="Arial"/>
              </w:rPr>
              <w:t>60</w:t>
            </w:r>
            <w:r>
              <w:rPr>
                <w:rFonts w:ascii="Arial" w:hAnsi="Arial" w:cs="Arial"/>
              </w:rPr>
              <w:t xml:space="preserve"> minutes, vortexing every 20 minutes.</w:t>
            </w:r>
            <w:r w:rsidR="00E668FC">
              <w:rPr>
                <w:rFonts w:ascii="Arial" w:hAnsi="Arial" w:cs="Arial"/>
              </w:rPr>
              <w:t xml:space="preserve"> Record times.</w:t>
            </w:r>
          </w:p>
          <w:p w:rsidR="00C36983" w:rsidRDefault="00C36983" w:rsidP="0065485C">
            <w:pPr>
              <w:pStyle w:val="ListParagraph"/>
              <w:numPr>
                <w:ilvl w:val="1"/>
                <w:numId w:val="4"/>
              </w:numPr>
              <w:tabs>
                <w:tab w:val="left" w:pos="900"/>
              </w:tabs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Start time:</w:t>
            </w:r>
          </w:p>
          <w:p w:rsidR="00C36983" w:rsidRDefault="00C36983" w:rsidP="0065485C">
            <w:pPr>
              <w:pStyle w:val="ListParagraph"/>
              <w:numPr>
                <w:ilvl w:val="1"/>
                <w:numId w:val="4"/>
              </w:numPr>
              <w:tabs>
                <w:tab w:val="left" w:pos="900"/>
              </w:tabs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Vortex 1:</w:t>
            </w:r>
          </w:p>
          <w:p w:rsidR="00C36983" w:rsidRDefault="00C36983" w:rsidP="0065485C">
            <w:pPr>
              <w:pStyle w:val="ListParagraph"/>
              <w:numPr>
                <w:ilvl w:val="1"/>
                <w:numId w:val="4"/>
              </w:numPr>
              <w:tabs>
                <w:tab w:val="left" w:pos="900"/>
              </w:tabs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Vortex 2:</w:t>
            </w:r>
          </w:p>
          <w:p w:rsidR="00C36983" w:rsidRPr="00C36983" w:rsidRDefault="00C36983" w:rsidP="0065485C">
            <w:pPr>
              <w:pStyle w:val="ListParagraph"/>
              <w:numPr>
                <w:ilvl w:val="1"/>
                <w:numId w:val="4"/>
              </w:numPr>
              <w:tabs>
                <w:tab w:val="left" w:pos="900"/>
              </w:tabs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Finish time:</w:t>
            </w:r>
          </w:p>
        </w:tc>
        <w:tc>
          <w:tcPr>
            <w:tcW w:w="47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95723" w:rsidRPr="00B95723" w:rsidRDefault="00B95723" w:rsidP="00B95723">
            <w:pPr>
              <w:pStyle w:val="ListParagraph"/>
              <w:tabs>
                <w:tab w:val="left" w:pos="900"/>
              </w:tabs>
              <w:spacing w:before="120"/>
              <w:rPr>
                <w:rFonts w:ascii="Arial" w:hAnsi="Arial" w:cs="Arial"/>
              </w:rPr>
            </w:pPr>
          </w:p>
          <w:p w:rsidR="00D93963" w:rsidRDefault="00C36983" w:rsidP="0065485C">
            <w:pPr>
              <w:pStyle w:val="ListParagraph"/>
              <w:numPr>
                <w:ilvl w:val="0"/>
                <w:numId w:val="4"/>
              </w:numPr>
              <w:tabs>
                <w:tab w:val="left" w:pos="900"/>
              </w:tabs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35 minutes after start of incubation</w:t>
            </w:r>
            <w:r w:rsidR="007B1C81">
              <w:rPr>
                <w:rFonts w:ascii="Arial" w:hAnsi="Arial" w:cs="Arial"/>
                <w:b/>
              </w:rPr>
              <w:t xml:space="preserve"> (step </w:t>
            </w:r>
            <w:r w:rsidR="00C500A2">
              <w:rPr>
                <w:rFonts w:ascii="Arial" w:hAnsi="Arial" w:cs="Arial"/>
                <w:b/>
              </w:rPr>
              <w:t>4</w:t>
            </w:r>
            <w:r w:rsidR="007B1C81">
              <w:rPr>
                <w:rFonts w:ascii="Arial" w:hAnsi="Arial" w:cs="Arial"/>
                <w:b/>
              </w:rPr>
              <w:t>)</w:t>
            </w:r>
            <w:r>
              <w:rPr>
                <w:rFonts w:ascii="Arial" w:hAnsi="Arial" w:cs="Arial"/>
                <w:b/>
              </w:rPr>
              <w:t>,</w:t>
            </w:r>
            <w:r w:rsidR="00D93963">
              <w:rPr>
                <w:rFonts w:ascii="Arial" w:hAnsi="Arial" w:cs="Arial"/>
                <w:b/>
              </w:rPr>
              <w:t xml:space="preserve"> </w:t>
            </w:r>
            <w:r w:rsidR="00D93963">
              <w:rPr>
                <w:rFonts w:ascii="Arial" w:hAnsi="Arial" w:cs="Arial"/>
              </w:rPr>
              <w:t xml:space="preserve">pipette required amount of antibody (see table) into a labeled 50kDa filtration unit. If the volume exceeds 500 </w:t>
            </w:r>
            <w:r w:rsidR="00D93963" w:rsidRPr="00D93963">
              <w:rPr>
                <w:rFonts w:ascii="Arial" w:hAnsi="Arial" w:cs="Arial"/>
              </w:rPr>
              <w:sym w:font="Symbol" w:char="F06D"/>
            </w:r>
            <w:r w:rsidR="00D93963">
              <w:rPr>
                <w:rFonts w:ascii="Arial" w:hAnsi="Arial" w:cs="Arial"/>
              </w:rPr>
              <w:t xml:space="preserve">l, spin the filter at 12,000 x </w:t>
            </w:r>
            <w:r w:rsidR="00D93963">
              <w:rPr>
                <w:rFonts w:ascii="Arial" w:hAnsi="Arial" w:cs="Arial"/>
                <w:i/>
              </w:rPr>
              <w:t>g</w:t>
            </w:r>
            <w:r w:rsidR="00D93963">
              <w:rPr>
                <w:rFonts w:ascii="Arial" w:hAnsi="Arial" w:cs="Arial"/>
              </w:rPr>
              <w:t xml:space="preserve"> for 8 minutes first to concentrate the antibody, repeating as necessary until all antibody is loaded.</w:t>
            </w:r>
          </w:p>
          <w:p w:rsidR="00D93963" w:rsidRDefault="00D93963" w:rsidP="0065485C">
            <w:pPr>
              <w:pStyle w:val="ListParagraph"/>
              <w:numPr>
                <w:ilvl w:val="0"/>
                <w:numId w:val="4"/>
              </w:numPr>
              <w:tabs>
                <w:tab w:val="left" w:pos="900"/>
              </w:tabs>
              <w:spacing w:before="120"/>
              <w:rPr>
                <w:rFonts w:ascii="Arial" w:hAnsi="Arial" w:cs="Arial"/>
              </w:rPr>
            </w:pPr>
            <w:r w:rsidRPr="00D93963">
              <w:rPr>
                <w:rFonts w:ascii="Arial" w:hAnsi="Arial" w:cs="Arial"/>
              </w:rPr>
              <w:t>Bring total volume to 4</w:t>
            </w:r>
            <w:r w:rsidR="00C36983" w:rsidRPr="00D93963">
              <w:rPr>
                <w:rFonts w:ascii="Arial" w:hAnsi="Arial" w:cs="Arial"/>
              </w:rPr>
              <w:t xml:space="preserve">00 </w:t>
            </w:r>
            <w:r w:rsidR="00C36983" w:rsidRPr="00160A7A">
              <w:rPr>
                <w:rFonts w:ascii="Arial" w:hAnsi="Arial" w:cs="Arial"/>
              </w:rPr>
              <w:sym w:font="Symbol" w:char="F06D"/>
            </w:r>
            <w:r w:rsidR="00C36983" w:rsidRPr="00D93963">
              <w:rPr>
                <w:rFonts w:ascii="Arial" w:hAnsi="Arial" w:cs="Arial"/>
              </w:rPr>
              <w:t>l</w:t>
            </w:r>
            <w:r w:rsidRPr="00D93963">
              <w:rPr>
                <w:rFonts w:ascii="Arial" w:hAnsi="Arial" w:cs="Arial"/>
              </w:rPr>
              <w:t xml:space="preserve"> with</w:t>
            </w:r>
            <w:r w:rsidR="00C36983" w:rsidRPr="00D93963">
              <w:rPr>
                <w:rFonts w:ascii="Arial" w:hAnsi="Arial" w:cs="Arial"/>
              </w:rPr>
              <w:t xml:space="preserve"> R buffe</w:t>
            </w:r>
            <w:r>
              <w:rPr>
                <w:rFonts w:ascii="Arial" w:hAnsi="Arial" w:cs="Arial"/>
              </w:rPr>
              <w:t>r.</w:t>
            </w:r>
          </w:p>
          <w:p w:rsidR="00C36983" w:rsidRDefault="00C36983" w:rsidP="0065485C">
            <w:pPr>
              <w:pStyle w:val="ListParagraph"/>
              <w:numPr>
                <w:ilvl w:val="0"/>
                <w:numId w:val="4"/>
              </w:numPr>
              <w:tabs>
                <w:tab w:val="left" w:pos="900"/>
              </w:tabs>
              <w:spacing w:before="120"/>
              <w:rPr>
                <w:rFonts w:ascii="Arial" w:hAnsi="Arial" w:cs="Arial"/>
              </w:rPr>
            </w:pPr>
            <w:r w:rsidRPr="00D93963">
              <w:rPr>
                <w:rFonts w:ascii="Arial" w:hAnsi="Arial" w:cs="Arial"/>
              </w:rPr>
              <w:t xml:space="preserve">Spin antibody filter units at 12,000 x </w:t>
            </w:r>
            <w:r w:rsidRPr="00D93963">
              <w:rPr>
                <w:rFonts w:ascii="Arial" w:hAnsi="Arial" w:cs="Arial"/>
                <w:i/>
              </w:rPr>
              <w:t xml:space="preserve">g </w:t>
            </w:r>
            <w:r w:rsidR="00CE3200" w:rsidRPr="00D93963">
              <w:rPr>
                <w:rFonts w:ascii="Arial" w:hAnsi="Arial" w:cs="Arial"/>
              </w:rPr>
              <w:t>for 8 minutes</w:t>
            </w:r>
            <w:r w:rsidRPr="00D93963">
              <w:rPr>
                <w:rFonts w:ascii="Arial" w:hAnsi="Arial" w:cs="Arial"/>
              </w:rPr>
              <w:t>. Discard flow-through.</w:t>
            </w:r>
          </w:p>
          <w:p w:rsidR="00D93963" w:rsidRDefault="00D93963" w:rsidP="0065485C">
            <w:pPr>
              <w:pStyle w:val="ListParagraph"/>
              <w:numPr>
                <w:ilvl w:val="0"/>
                <w:numId w:val="4"/>
              </w:numPr>
              <w:tabs>
                <w:tab w:val="left" w:pos="900"/>
              </w:tabs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Add 400 </w:t>
            </w:r>
            <w:r w:rsidRPr="00D93963">
              <w:rPr>
                <w:rFonts w:ascii="Arial" w:hAnsi="Arial" w:cs="Arial"/>
              </w:rPr>
              <w:sym w:font="Symbol" w:char="F06D"/>
            </w:r>
            <w:r>
              <w:rPr>
                <w:rFonts w:ascii="Arial" w:hAnsi="Arial" w:cs="Arial"/>
              </w:rPr>
              <w:t>l of R buffer.</w:t>
            </w:r>
          </w:p>
          <w:p w:rsidR="00D93963" w:rsidRDefault="00D93963" w:rsidP="00D93963">
            <w:pPr>
              <w:pStyle w:val="ListParagraph"/>
              <w:numPr>
                <w:ilvl w:val="0"/>
                <w:numId w:val="4"/>
              </w:numPr>
              <w:tabs>
                <w:tab w:val="left" w:pos="900"/>
              </w:tabs>
              <w:spacing w:before="120"/>
              <w:rPr>
                <w:rFonts w:ascii="Arial" w:hAnsi="Arial" w:cs="Arial"/>
              </w:rPr>
            </w:pPr>
            <w:r w:rsidRPr="00D93963">
              <w:rPr>
                <w:rFonts w:ascii="Arial" w:hAnsi="Arial" w:cs="Arial"/>
              </w:rPr>
              <w:t xml:space="preserve">Spin antibody filter units at 12,000 x </w:t>
            </w:r>
            <w:r w:rsidRPr="00D93963">
              <w:rPr>
                <w:rFonts w:ascii="Arial" w:hAnsi="Arial" w:cs="Arial"/>
                <w:i/>
              </w:rPr>
              <w:t xml:space="preserve">g </w:t>
            </w:r>
            <w:r w:rsidRPr="00D93963">
              <w:rPr>
                <w:rFonts w:ascii="Arial" w:hAnsi="Arial" w:cs="Arial"/>
              </w:rPr>
              <w:t>for 8 minutes. Discard flow-through.</w:t>
            </w:r>
          </w:p>
          <w:p w:rsidR="00B95723" w:rsidRPr="0088371B" w:rsidRDefault="00D93963" w:rsidP="0088371B">
            <w:pPr>
              <w:pStyle w:val="ListParagraph"/>
              <w:numPr>
                <w:ilvl w:val="0"/>
                <w:numId w:val="4"/>
              </w:numPr>
              <w:tabs>
                <w:tab w:val="left" w:pos="900"/>
              </w:tabs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Dilute 0.5M TCEP by adding 992 </w:t>
            </w:r>
            <w:r w:rsidRPr="00DD27B7">
              <w:rPr>
                <w:rFonts w:ascii="Arial" w:hAnsi="Arial" w:cs="Arial"/>
              </w:rPr>
              <w:sym w:font="Symbol" w:char="F06D"/>
            </w:r>
            <w:r>
              <w:rPr>
                <w:rFonts w:ascii="Arial" w:hAnsi="Arial" w:cs="Arial"/>
              </w:rPr>
              <w:t xml:space="preserve">l of R buffer to 8 </w:t>
            </w:r>
            <w:r w:rsidRPr="00D93963">
              <w:rPr>
                <w:rFonts w:ascii="Arial" w:hAnsi="Arial" w:cs="Arial"/>
              </w:rPr>
              <w:sym w:font="Symbol" w:char="F06D"/>
            </w:r>
            <w:r>
              <w:rPr>
                <w:rFonts w:ascii="Arial" w:hAnsi="Arial" w:cs="Arial"/>
              </w:rPr>
              <w:t>l of 0.5M TCEP (use new tube).</w:t>
            </w:r>
          </w:p>
        </w:tc>
      </w:tr>
      <w:tr w:rsidR="0088371B" w:rsidTr="0088371B">
        <w:trPr>
          <w:trHeight w:val="1875"/>
        </w:trPr>
        <w:tc>
          <w:tcPr>
            <w:tcW w:w="47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8371B" w:rsidRDefault="0088371B" w:rsidP="0065485C">
            <w:pPr>
              <w:pStyle w:val="ListParagraph"/>
              <w:numPr>
                <w:ilvl w:val="0"/>
                <w:numId w:val="4"/>
              </w:numPr>
              <w:tabs>
                <w:tab w:val="left" w:pos="900"/>
              </w:tabs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After </w:t>
            </w:r>
            <w:proofErr w:type="spellStart"/>
            <w:r>
              <w:rPr>
                <w:rFonts w:ascii="Arial" w:hAnsi="Arial" w:cs="Arial"/>
                <w:b/>
              </w:rPr>
              <w:t>MaxPar</w:t>
            </w:r>
            <w:proofErr w:type="spellEnd"/>
            <w:r>
              <w:rPr>
                <w:rFonts w:ascii="Arial" w:hAnsi="Arial" w:cs="Arial"/>
                <w:b/>
              </w:rPr>
              <w:t xml:space="preserve"> incubation,</w:t>
            </w:r>
            <w:r>
              <w:rPr>
                <w:rFonts w:ascii="Arial" w:hAnsi="Arial" w:cs="Arial"/>
              </w:rPr>
              <w:t xml:space="preserve"> add 200 </w:t>
            </w:r>
            <w:r w:rsidRPr="00C36983">
              <w:rPr>
                <w:rFonts w:ascii="Arial" w:hAnsi="Arial" w:cs="Arial"/>
              </w:rPr>
              <w:sym w:font="Symbol" w:char="F06D"/>
            </w:r>
            <w:r>
              <w:rPr>
                <w:rFonts w:ascii="Arial" w:hAnsi="Arial" w:cs="Arial"/>
              </w:rPr>
              <w:t xml:space="preserve">l of L buffer to each </w:t>
            </w:r>
            <w:proofErr w:type="spellStart"/>
            <w:r>
              <w:rPr>
                <w:rFonts w:ascii="Arial" w:hAnsi="Arial" w:cs="Arial"/>
              </w:rPr>
              <w:t>MaxPar</w:t>
            </w:r>
            <w:proofErr w:type="spellEnd"/>
            <w:r>
              <w:rPr>
                <w:rFonts w:ascii="Arial" w:hAnsi="Arial" w:cs="Arial"/>
              </w:rPr>
              <w:t xml:space="preserve"> tube and transfer to a 3 </w:t>
            </w:r>
            <w:proofErr w:type="spellStart"/>
            <w:r>
              <w:rPr>
                <w:rFonts w:ascii="Arial" w:hAnsi="Arial" w:cs="Arial"/>
              </w:rPr>
              <w:t>kDa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Amicon</w:t>
            </w:r>
            <w:proofErr w:type="spellEnd"/>
            <w:r>
              <w:rPr>
                <w:rFonts w:ascii="Arial" w:hAnsi="Arial" w:cs="Arial"/>
              </w:rPr>
              <w:t xml:space="preserve"> Ultra filter unit.</w:t>
            </w:r>
          </w:p>
          <w:p w:rsidR="0088371B" w:rsidRPr="00CE3200" w:rsidRDefault="0088371B" w:rsidP="00D93963">
            <w:pPr>
              <w:pStyle w:val="ListParagraph"/>
              <w:numPr>
                <w:ilvl w:val="0"/>
                <w:numId w:val="4"/>
              </w:numPr>
              <w:tabs>
                <w:tab w:val="left" w:pos="900"/>
              </w:tabs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Spin </w:t>
            </w:r>
            <w:proofErr w:type="spellStart"/>
            <w:r>
              <w:rPr>
                <w:rFonts w:ascii="Arial" w:hAnsi="Arial" w:cs="Arial"/>
              </w:rPr>
              <w:t>MaxPar</w:t>
            </w:r>
            <w:proofErr w:type="spellEnd"/>
            <w:r>
              <w:rPr>
                <w:rFonts w:ascii="Arial" w:hAnsi="Arial" w:cs="Arial"/>
              </w:rPr>
              <w:t xml:space="preserve">-containing filter units at 12,000 x </w:t>
            </w:r>
            <w:r>
              <w:rPr>
                <w:rFonts w:ascii="Arial" w:hAnsi="Arial" w:cs="Arial"/>
                <w:i/>
              </w:rPr>
              <w:t xml:space="preserve">g </w:t>
            </w:r>
            <w:r>
              <w:rPr>
                <w:rFonts w:ascii="Arial" w:hAnsi="Arial" w:cs="Arial"/>
              </w:rPr>
              <w:t>for 25 minutes. Discard flow-through.</w:t>
            </w:r>
          </w:p>
        </w:tc>
        <w:tc>
          <w:tcPr>
            <w:tcW w:w="47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8371B" w:rsidRDefault="0088371B" w:rsidP="00B95723">
            <w:pPr>
              <w:tabs>
                <w:tab w:val="left" w:pos="900"/>
              </w:tabs>
              <w:spacing w:before="120"/>
              <w:ind w:left="360"/>
              <w:rPr>
                <w:rFonts w:ascii="Arial" w:hAnsi="Arial" w:cs="Arial"/>
                <w:b/>
              </w:rPr>
            </w:pPr>
          </w:p>
          <w:p w:rsidR="0088371B" w:rsidRDefault="0088371B" w:rsidP="00B95723">
            <w:pPr>
              <w:tabs>
                <w:tab w:val="left" w:pos="900"/>
              </w:tabs>
              <w:spacing w:before="120"/>
              <w:rPr>
                <w:rFonts w:ascii="Arial" w:hAnsi="Arial" w:cs="Arial"/>
                <w:b/>
              </w:rPr>
            </w:pPr>
          </w:p>
          <w:p w:rsidR="0088371B" w:rsidRPr="00B95723" w:rsidRDefault="0088371B" w:rsidP="00B95723">
            <w:pPr>
              <w:tabs>
                <w:tab w:val="left" w:pos="900"/>
              </w:tabs>
              <w:spacing w:before="120"/>
              <w:rPr>
                <w:rFonts w:ascii="Arial" w:hAnsi="Arial" w:cs="Arial"/>
                <w:b/>
              </w:rPr>
            </w:pPr>
          </w:p>
          <w:p w:rsidR="0088371B" w:rsidRDefault="0088371B" w:rsidP="0088371B">
            <w:pPr>
              <w:pStyle w:val="ListParagraph"/>
              <w:numPr>
                <w:ilvl w:val="0"/>
                <w:numId w:val="4"/>
              </w:numPr>
              <w:tabs>
                <w:tab w:val="left" w:pos="900"/>
              </w:tabs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After </w:t>
            </w:r>
            <w:proofErr w:type="spellStart"/>
            <w:r>
              <w:rPr>
                <w:rFonts w:ascii="Arial" w:hAnsi="Arial" w:cs="Arial"/>
                <w:b/>
              </w:rPr>
              <w:t>MaxPar</w:t>
            </w:r>
            <w:proofErr w:type="spellEnd"/>
            <w:r>
              <w:rPr>
                <w:rFonts w:ascii="Arial" w:hAnsi="Arial" w:cs="Arial"/>
                <w:b/>
              </w:rPr>
              <w:t xml:space="preserve">-containing filter units start spinning, </w:t>
            </w:r>
            <w:r w:rsidRPr="0088371B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 xml:space="preserve">dd 100 </w:t>
            </w:r>
            <w:r w:rsidRPr="00C36983">
              <w:rPr>
                <w:rFonts w:ascii="Arial" w:hAnsi="Arial" w:cs="Arial"/>
              </w:rPr>
              <w:sym w:font="Symbol" w:char="F06D"/>
            </w:r>
            <w:r>
              <w:rPr>
                <w:rFonts w:ascii="Arial" w:hAnsi="Arial" w:cs="Arial"/>
              </w:rPr>
              <w:t>l of diluted TCEP to each antibody filter unit. Vortex briefly to mix. Incubate at 37 degrees C for exactly 30 minutes.</w:t>
            </w:r>
          </w:p>
          <w:p w:rsidR="0088371B" w:rsidRDefault="0088371B" w:rsidP="0088371B">
            <w:pPr>
              <w:pStyle w:val="ListParagraph"/>
              <w:numPr>
                <w:ilvl w:val="1"/>
                <w:numId w:val="4"/>
              </w:numPr>
              <w:tabs>
                <w:tab w:val="left" w:pos="900"/>
              </w:tabs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Start time:</w:t>
            </w:r>
          </w:p>
          <w:p w:rsidR="0088371B" w:rsidRPr="0088371B" w:rsidRDefault="0088371B" w:rsidP="0088371B">
            <w:pPr>
              <w:pStyle w:val="ListParagraph"/>
              <w:numPr>
                <w:ilvl w:val="1"/>
                <w:numId w:val="4"/>
              </w:numPr>
              <w:tabs>
                <w:tab w:val="left" w:pos="900"/>
              </w:tabs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 time:</w:t>
            </w:r>
          </w:p>
        </w:tc>
      </w:tr>
      <w:tr w:rsidR="0088371B" w:rsidTr="0088371B">
        <w:trPr>
          <w:trHeight w:val="2700"/>
        </w:trPr>
        <w:tc>
          <w:tcPr>
            <w:tcW w:w="47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8371B" w:rsidRDefault="0088371B" w:rsidP="00D93963">
            <w:pPr>
              <w:pStyle w:val="ListParagraph"/>
              <w:numPr>
                <w:ilvl w:val="0"/>
                <w:numId w:val="4"/>
              </w:numPr>
              <w:tabs>
                <w:tab w:val="left" w:pos="900"/>
              </w:tabs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Add 400 </w:t>
            </w:r>
            <w:r w:rsidRPr="00D93963">
              <w:rPr>
                <w:rFonts w:ascii="Arial" w:hAnsi="Arial" w:cs="Arial"/>
              </w:rPr>
              <w:sym w:font="Symbol" w:char="F06D"/>
            </w:r>
            <w:r>
              <w:rPr>
                <w:rFonts w:ascii="Arial" w:hAnsi="Arial" w:cs="Arial"/>
              </w:rPr>
              <w:t xml:space="preserve">l of C buffer to each </w:t>
            </w:r>
            <w:proofErr w:type="spellStart"/>
            <w:r>
              <w:rPr>
                <w:rFonts w:ascii="Arial" w:hAnsi="Arial" w:cs="Arial"/>
              </w:rPr>
              <w:t>MaxPar</w:t>
            </w:r>
            <w:proofErr w:type="spellEnd"/>
            <w:r>
              <w:rPr>
                <w:rFonts w:ascii="Arial" w:hAnsi="Arial" w:cs="Arial"/>
              </w:rPr>
              <w:t>-containing filter unit.</w:t>
            </w:r>
          </w:p>
          <w:p w:rsidR="0088371B" w:rsidRDefault="0088371B" w:rsidP="00D93963">
            <w:pPr>
              <w:pStyle w:val="ListParagraph"/>
              <w:numPr>
                <w:ilvl w:val="0"/>
                <w:numId w:val="4"/>
              </w:numPr>
              <w:tabs>
                <w:tab w:val="left" w:pos="900"/>
              </w:tabs>
              <w:spacing w:before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Spin </w:t>
            </w:r>
            <w:proofErr w:type="spellStart"/>
            <w:r>
              <w:rPr>
                <w:rFonts w:ascii="Arial" w:hAnsi="Arial" w:cs="Arial"/>
              </w:rPr>
              <w:t>MaxPar</w:t>
            </w:r>
            <w:proofErr w:type="spellEnd"/>
            <w:r>
              <w:rPr>
                <w:rFonts w:ascii="Arial" w:hAnsi="Arial" w:cs="Arial"/>
              </w:rPr>
              <w:t xml:space="preserve">-containing filter units at 12,000 x </w:t>
            </w:r>
            <w:r>
              <w:rPr>
                <w:rFonts w:ascii="Arial" w:hAnsi="Arial" w:cs="Arial"/>
                <w:i/>
              </w:rPr>
              <w:t xml:space="preserve">g </w:t>
            </w:r>
            <w:r>
              <w:rPr>
                <w:rFonts w:ascii="Arial" w:hAnsi="Arial" w:cs="Arial"/>
              </w:rPr>
              <w:t>for 25 minutes. Discard flow-through.</w:t>
            </w:r>
          </w:p>
        </w:tc>
        <w:tc>
          <w:tcPr>
            <w:tcW w:w="47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8371B" w:rsidRDefault="0088371B" w:rsidP="0088371B">
            <w:pPr>
              <w:pStyle w:val="ListParagraph"/>
              <w:tabs>
                <w:tab w:val="left" w:pos="900"/>
              </w:tabs>
              <w:spacing w:before="120"/>
              <w:rPr>
                <w:rFonts w:ascii="Arial" w:hAnsi="Arial" w:cs="Arial"/>
                <w:b/>
              </w:rPr>
            </w:pPr>
          </w:p>
          <w:p w:rsidR="0088371B" w:rsidRDefault="0088371B" w:rsidP="0088371B">
            <w:pPr>
              <w:pStyle w:val="ListParagraph"/>
              <w:tabs>
                <w:tab w:val="left" w:pos="900"/>
              </w:tabs>
              <w:spacing w:before="120"/>
              <w:rPr>
                <w:rFonts w:ascii="Arial" w:hAnsi="Arial" w:cs="Arial"/>
                <w:b/>
              </w:rPr>
            </w:pPr>
          </w:p>
          <w:p w:rsidR="0088371B" w:rsidRDefault="0088371B" w:rsidP="0088371B">
            <w:pPr>
              <w:pStyle w:val="ListParagraph"/>
              <w:tabs>
                <w:tab w:val="left" w:pos="900"/>
              </w:tabs>
              <w:spacing w:before="120"/>
              <w:rPr>
                <w:rFonts w:ascii="Arial" w:hAnsi="Arial" w:cs="Arial"/>
                <w:b/>
              </w:rPr>
            </w:pPr>
          </w:p>
          <w:p w:rsidR="0088371B" w:rsidRPr="00D93963" w:rsidRDefault="0088371B" w:rsidP="0065485C">
            <w:pPr>
              <w:pStyle w:val="ListParagraph"/>
              <w:numPr>
                <w:ilvl w:val="0"/>
                <w:numId w:val="4"/>
              </w:numPr>
              <w:tabs>
                <w:tab w:val="left" w:pos="900"/>
              </w:tabs>
              <w:spacing w:before="120"/>
              <w:rPr>
                <w:rFonts w:ascii="Arial" w:hAnsi="Arial" w:cs="Arial"/>
                <w:b/>
              </w:rPr>
            </w:pPr>
            <w:r w:rsidRPr="00C36983">
              <w:rPr>
                <w:rFonts w:ascii="Arial" w:hAnsi="Arial" w:cs="Arial"/>
                <w:b/>
              </w:rPr>
              <w:t xml:space="preserve">After </w:t>
            </w:r>
            <w:r>
              <w:rPr>
                <w:rFonts w:ascii="Arial" w:hAnsi="Arial" w:cs="Arial"/>
                <w:b/>
              </w:rPr>
              <w:t>antibody incubation,</w:t>
            </w:r>
            <w:r>
              <w:rPr>
                <w:rFonts w:ascii="Arial" w:hAnsi="Arial" w:cs="Arial"/>
              </w:rPr>
              <w:t xml:space="preserve"> add 300 </w:t>
            </w:r>
            <w:r w:rsidRPr="00C36983">
              <w:rPr>
                <w:rFonts w:ascii="Arial" w:hAnsi="Arial" w:cs="Arial"/>
              </w:rPr>
              <w:sym w:font="Symbol" w:char="F06D"/>
            </w:r>
            <w:r>
              <w:rPr>
                <w:rFonts w:ascii="Arial" w:hAnsi="Arial" w:cs="Arial"/>
              </w:rPr>
              <w:t>l of C buffer.</w:t>
            </w:r>
          </w:p>
          <w:p w:rsidR="0088371B" w:rsidRPr="00C36983" w:rsidRDefault="0088371B" w:rsidP="0065485C">
            <w:pPr>
              <w:pStyle w:val="ListParagraph"/>
              <w:numPr>
                <w:ilvl w:val="0"/>
                <w:numId w:val="4"/>
              </w:numPr>
              <w:tabs>
                <w:tab w:val="left" w:pos="900"/>
              </w:tabs>
              <w:spacing w:before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Spin at 12,000 x </w:t>
            </w:r>
            <w:r>
              <w:rPr>
                <w:rFonts w:ascii="Arial" w:hAnsi="Arial" w:cs="Arial"/>
                <w:i/>
              </w:rPr>
              <w:t xml:space="preserve">g </w:t>
            </w:r>
            <w:r>
              <w:rPr>
                <w:rFonts w:ascii="Arial" w:hAnsi="Arial" w:cs="Arial"/>
              </w:rPr>
              <w:t>for 8 minutes. Discard flow through.</w:t>
            </w:r>
          </w:p>
          <w:p w:rsidR="0088371B" w:rsidRDefault="0088371B" w:rsidP="0065485C">
            <w:pPr>
              <w:pStyle w:val="ListParagraph"/>
              <w:numPr>
                <w:ilvl w:val="0"/>
                <w:numId w:val="4"/>
              </w:numPr>
              <w:tabs>
                <w:tab w:val="left" w:pos="900"/>
              </w:tabs>
              <w:spacing w:before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Add 400 </w:t>
            </w:r>
            <w:r w:rsidRPr="00C36983">
              <w:rPr>
                <w:rFonts w:ascii="Arial" w:hAnsi="Arial" w:cs="Arial"/>
              </w:rPr>
              <w:sym w:font="Symbol" w:char="F06D"/>
            </w:r>
            <w:r>
              <w:rPr>
                <w:rFonts w:ascii="Arial" w:hAnsi="Arial" w:cs="Arial"/>
              </w:rPr>
              <w:t xml:space="preserve">l of C buffer to the antibody filter unit and spin at 12,000 x </w:t>
            </w:r>
            <w:r>
              <w:rPr>
                <w:rFonts w:ascii="Arial" w:hAnsi="Arial" w:cs="Arial"/>
                <w:i/>
              </w:rPr>
              <w:t xml:space="preserve">g </w:t>
            </w:r>
            <w:r>
              <w:rPr>
                <w:rFonts w:ascii="Arial" w:hAnsi="Arial" w:cs="Arial"/>
              </w:rPr>
              <w:t>for 8 minutes.</w:t>
            </w:r>
          </w:p>
        </w:tc>
      </w:tr>
      <w:tr w:rsidR="00CE3200" w:rsidTr="0065485C">
        <w:tc>
          <w:tcPr>
            <w:tcW w:w="47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E3200" w:rsidRDefault="00CE3200" w:rsidP="0065485C">
            <w:pPr>
              <w:pStyle w:val="ListParagraph"/>
              <w:numPr>
                <w:ilvl w:val="0"/>
                <w:numId w:val="4"/>
              </w:numPr>
              <w:tabs>
                <w:tab w:val="left" w:pos="900"/>
              </w:tabs>
              <w:spacing w:before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Resuspend metal-loaded polymer in 200 </w:t>
            </w:r>
            <w:r w:rsidRPr="00CE3200">
              <w:rPr>
                <w:rFonts w:ascii="Arial" w:hAnsi="Arial" w:cs="Arial"/>
              </w:rPr>
              <w:sym w:font="Symbol" w:char="F06D"/>
            </w:r>
            <w:r>
              <w:rPr>
                <w:rFonts w:ascii="Arial" w:hAnsi="Arial" w:cs="Arial"/>
              </w:rPr>
              <w:t>l of C buffer.</w:t>
            </w:r>
          </w:p>
        </w:tc>
        <w:tc>
          <w:tcPr>
            <w:tcW w:w="47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E3200" w:rsidRPr="00CE3200" w:rsidRDefault="00CE3200" w:rsidP="0065485C">
            <w:pPr>
              <w:tabs>
                <w:tab w:val="left" w:pos="900"/>
              </w:tabs>
              <w:spacing w:before="120"/>
              <w:rPr>
                <w:rFonts w:ascii="Arial" w:hAnsi="Arial" w:cs="Arial"/>
                <w:b/>
              </w:rPr>
            </w:pPr>
          </w:p>
        </w:tc>
      </w:tr>
      <w:tr w:rsidR="00CE3200" w:rsidRPr="00CE3200" w:rsidTr="0065485C">
        <w:tc>
          <w:tcPr>
            <w:tcW w:w="95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E3200" w:rsidRPr="00CE3200" w:rsidRDefault="00CE3200" w:rsidP="0065485C">
            <w:pPr>
              <w:pStyle w:val="ListParagraph"/>
              <w:numPr>
                <w:ilvl w:val="0"/>
                <w:numId w:val="4"/>
              </w:numPr>
              <w:tabs>
                <w:tab w:val="left" w:pos="900"/>
              </w:tabs>
              <w:spacing w:before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Transfer resuspended metal-loaded polymer to corresponding antibody tube. Mix briefly by vortexing.</w:t>
            </w:r>
          </w:p>
          <w:p w:rsidR="00CE3200" w:rsidRDefault="00CE3200" w:rsidP="0065485C">
            <w:pPr>
              <w:pStyle w:val="ListParagraph"/>
              <w:numPr>
                <w:ilvl w:val="0"/>
                <w:numId w:val="4"/>
              </w:numPr>
              <w:tabs>
                <w:tab w:val="left" w:pos="900"/>
              </w:tabs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Incubate at 37 degrees C for </w:t>
            </w:r>
            <w:r w:rsidR="0088371B">
              <w:rPr>
                <w:rFonts w:ascii="Arial" w:hAnsi="Arial" w:cs="Arial"/>
              </w:rPr>
              <w:t>approximately 1.5</w:t>
            </w:r>
            <w:r>
              <w:rPr>
                <w:rFonts w:ascii="Arial" w:hAnsi="Arial" w:cs="Arial"/>
              </w:rPr>
              <w:t xml:space="preserve"> hours.</w:t>
            </w:r>
          </w:p>
          <w:p w:rsidR="00CE3200" w:rsidRDefault="00CE3200" w:rsidP="0065485C">
            <w:pPr>
              <w:pStyle w:val="ListParagraph"/>
              <w:numPr>
                <w:ilvl w:val="1"/>
                <w:numId w:val="4"/>
              </w:numPr>
              <w:tabs>
                <w:tab w:val="left" w:pos="900"/>
              </w:tabs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Start time:</w:t>
            </w:r>
          </w:p>
          <w:p w:rsidR="00CE3200" w:rsidRDefault="00CE3200" w:rsidP="0065485C">
            <w:pPr>
              <w:pStyle w:val="ListParagraph"/>
              <w:numPr>
                <w:ilvl w:val="1"/>
                <w:numId w:val="4"/>
              </w:numPr>
              <w:tabs>
                <w:tab w:val="left" w:pos="900"/>
              </w:tabs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 time:</w:t>
            </w:r>
          </w:p>
          <w:p w:rsidR="00CE3200" w:rsidRPr="00CE3200" w:rsidRDefault="00CE3200" w:rsidP="0065485C">
            <w:pPr>
              <w:pStyle w:val="ListParagraph"/>
              <w:numPr>
                <w:ilvl w:val="0"/>
                <w:numId w:val="4"/>
              </w:numPr>
              <w:tabs>
                <w:tab w:val="left" w:pos="900"/>
              </w:tabs>
              <w:spacing w:before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Add </w:t>
            </w:r>
            <w:r w:rsidR="0088371B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 xml:space="preserve">00 </w:t>
            </w:r>
            <w:r w:rsidRPr="00CE3200">
              <w:rPr>
                <w:rFonts w:ascii="Arial" w:hAnsi="Arial" w:cs="Arial"/>
              </w:rPr>
              <w:sym w:font="Symbol" w:char="F06D"/>
            </w:r>
            <w:r>
              <w:rPr>
                <w:rFonts w:ascii="Arial" w:hAnsi="Arial" w:cs="Arial"/>
              </w:rPr>
              <w:t xml:space="preserve">l of W buffer. Centrifuge at 12,000 x </w:t>
            </w:r>
            <w:r>
              <w:rPr>
                <w:rFonts w:ascii="Arial" w:hAnsi="Arial" w:cs="Arial"/>
                <w:i/>
              </w:rPr>
              <w:t xml:space="preserve">g </w:t>
            </w:r>
            <w:r>
              <w:rPr>
                <w:rFonts w:ascii="Arial" w:hAnsi="Arial" w:cs="Arial"/>
              </w:rPr>
              <w:t>for 8 minutes. Discard flow-through.</w:t>
            </w:r>
          </w:p>
          <w:p w:rsidR="00CE3200" w:rsidRPr="00CE3200" w:rsidRDefault="00CE3200" w:rsidP="0065485C">
            <w:pPr>
              <w:pStyle w:val="ListParagraph"/>
              <w:numPr>
                <w:ilvl w:val="0"/>
                <w:numId w:val="4"/>
              </w:numPr>
              <w:tabs>
                <w:tab w:val="left" w:pos="900"/>
              </w:tabs>
              <w:spacing w:before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Add 400 </w:t>
            </w:r>
            <w:r w:rsidRPr="00CE3200">
              <w:rPr>
                <w:rFonts w:ascii="Arial" w:hAnsi="Arial" w:cs="Arial"/>
              </w:rPr>
              <w:sym w:font="Symbol" w:char="F06D"/>
            </w:r>
            <w:r>
              <w:rPr>
                <w:rFonts w:ascii="Arial" w:hAnsi="Arial" w:cs="Arial"/>
              </w:rPr>
              <w:t xml:space="preserve">l of W buffer. Centrifuge at 12,000 x </w:t>
            </w:r>
            <w:r>
              <w:rPr>
                <w:rFonts w:ascii="Arial" w:hAnsi="Arial" w:cs="Arial"/>
                <w:i/>
              </w:rPr>
              <w:t xml:space="preserve">g </w:t>
            </w:r>
            <w:r>
              <w:rPr>
                <w:rFonts w:ascii="Arial" w:hAnsi="Arial" w:cs="Arial"/>
              </w:rPr>
              <w:t>for 8 minutes. Discard flow-through.</w:t>
            </w:r>
          </w:p>
          <w:p w:rsidR="00CE3200" w:rsidRPr="006067FA" w:rsidRDefault="00CE3200" w:rsidP="0065485C">
            <w:pPr>
              <w:pStyle w:val="ListParagraph"/>
              <w:numPr>
                <w:ilvl w:val="0"/>
                <w:numId w:val="4"/>
              </w:numPr>
              <w:tabs>
                <w:tab w:val="left" w:pos="900"/>
              </w:tabs>
              <w:spacing w:before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Add 400 </w:t>
            </w:r>
            <w:r w:rsidRPr="00CE3200">
              <w:rPr>
                <w:rFonts w:ascii="Arial" w:hAnsi="Arial" w:cs="Arial"/>
              </w:rPr>
              <w:sym w:font="Symbol" w:char="F06D"/>
            </w:r>
            <w:r>
              <w:rPr>
                <w:rFonts w:ascii="Arial" w:hAnsi="Arial" w:cs="Arial"/>
              </w:rPr>
              <w:t xml:space="preserve">l of W buffer. Centrifuge at 12,000 x </w:t>
            </w:r>
            <w:r>
              <w:rPr>
                <w:rFonts w:ascii="Arial" w:hAnsi="Arial" w:cs="Arial"/>
                <w:i/>
              </w:rPr>
              <w:t xml:space="preserve">g </w:t>
            </w:r>
            <w:r>
              <w:rPr>
                <w:rFonts w:ascii="Arial" w:hAnsi="Arial" w:cs="Arial"/>
              </w:rPr>
              <w:t>for 8 minutes. Discard flow-through.</w:t>
            </w:r>
          </w:p>
          <w:p w:rsidR="006067FA" w:rsidRPr="00CE3200" w:rsidRDefault="006067FA" w:rsidP="006067FA">
            <w:pPr>
              <w:pStyle w:val="ListParagraph"/>
              <w:numPr>
                <w:ilvl w:val="0"/>
                <w:numId w:val="4"/>
              </w:numPr>
              <w:tabs>
                <w:tab w:val="left" w:pos="900"/>
              </w:tabs>
              <w:spacing w:before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Add 400 </w:t>
            </w:r>
            <w:r w:rsidRPr="00CE3200">
              <w:rPr>
                <w:rFonts w:ascii="Arial" w:hAnsi="Arial" w:cs="Arial"/>
              </w:rPr>
              <w:sym w:font="Symbol" w:char="F06D"/>
            </w:r>
            <w:r>
              <w:rPr>
                <w:rFonts w:ascii="Arial" w:hAnsi="Arial" w:cs="Arial"/>
              </w:rPr>
              <w:t xml:space="preserve">l of W buffer. Centrifuge at 12,000 x </w:t>
            </w:r>
            <w:r>
              <w:rPr>
                <w:rFonts w:ascii="Arial" w:hAnsi="Arial" w:cs="Arial"/>
                <w:i/>
              </w:rPr>
              <w:t xml:space="preserve">g </w:t>
            </w:r>
            <w:r>
              <w:rPr>
                <w:rFonts w:ascii="Arial" w:hAnsi="Arial" w:cs="Arial"/>
              </w:rPr>
              <w:t>for 8 minutes. Discard flow-through.</w:t>
            </w:r>
          </w:p>
          <w:p w:rsidR="006067FA" w:rsidRPr="006067FA" w:rsidRDefault="006067FA" w:rsidP="006067FA">
            <w:pPr>
              <w:pStyle w:val="ListParagraph"/>
              <w:numPr>
                <w:ilvl w:val="0"/>
                <w:numId w:val="4"/>
              </w:numPr>
              <w:tabs>
                <w:tab w:val="left" w:pos="900"/>
              </w:tabs>
              <w:spacing w:before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Add 400 </w:t>
            </w:r>
            <w:r w:rsidRPr="00CE3200">
              <w:rPr>
                <w:rFonts w:ascii="Arial" w:hAnsi="Arial" w:cs="Arial"/>
              </w:rPr>
              <w:sym w:font="Symbol" w:char="F06D"/>
            </w:r>
            <w:r>
              <w:rPr>
                <w:rFonts w:ascii="Arial" w:hAnsi="Arial" w:cs="Arial"/>
              </w:rPr>
              <w:t xml:space="preserve">l of W buffer. Centrifuge at 12,000 x </w:t>
            </w:r>
            <w:r>
              <w:rPr>
                <w:rFonts w:ascii="Arial" w:hAnsi="Arial" w:cs="Arial"/>
                <w:i/>
              </w:rPr>
              <w:t xml:space="preserve">g </w:t>
            </w:r>
            <w:r>
              <w:rPr>
                <w:rFonts w:ascii="Arial" w:hAnsi="Arial" w:cs="Arial"/>
              </w:rPr>
              <w:t>for 8 minutes. Discard flow-through.</w:t>
            </w:r>
          </w:p>
          <w:p w:rsidR="00CE3200" w:rsidRPr="00CE3200" w:rsidRDefault="00CE3200" w:rsidP="0065485C">
            <w:pPr>
              <w:pStyle w:val="ListParagraph"/>
              <w:numPr>
                <w:ilvl w:val="0"/>
                <w:numId w:val="4"/>
              </w:numPr>
              <w:tabs>
                <w:tab w:val="left" w:pos="900"/>
              </w:tabs>
              <w:spacing w:before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Add 400 </w:t>
            </w:r>
            <w:r w:rsidRPr="00CE3200">
              <w:rPr>
                <w:rFonts w:ascii="Arial" w:hAnsi="Arial" w:cs="Arial"/>
              </w:rPr>
              <w:sym w:font="Symbol" w:char="F06D"/>
            </w:r>
            <w:r>
              <w:rPr>
                <w:rFonts w:ascii="Arial" w:hAnsi="Arial" w:cs="Arial"/>
              </w:rPr>
              <w:t xml:space="preserve">l of W buffer. Centrifuge at 12,000 x </w:t>
            </w:r>
            <w:r>
              <w:rPr>
                <w:rFonts w:ascii="Arial" w:hAnsi="Arial" w:cs="Arial"/>
                <w:i/>
              </w:rPr>
              <w:t xml:space="preserve">g </w:t>
            </w:r>
            <w:r w:rsidR="00DD27B7">
              <w:rPr>
                <w:rFonts w:ascii="Arial" w:hAnsi="Arial" w:cs="Arial"/>
              </w:rPr>
              <w:t>for 8 minutes.</w:t>
            </w:r>
          </w:p>
          <w:p w:rsidR="00262F14" w:rsidRPr="00E636C3" w:rsidRDefault="00CE3200" w:rsidP="00E636C3">
            <w:pPr>
              <w:pStyle w:val="ListParagraph"/>
              <w:numPr>
                <w:ilvl w:val="0"/>
                <w:numId w:val="4"/>
              </w:numPr>
              <w:tabs>
                <w:tab w:val="left" w:pos="900"/>
              </w:tabs>
              <w:spacing w:before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Add </w:t>
            </w:r>
            <w:r w:rsidR="00133436">
              <w:rPr>
                <w:rFonts w:ascii="Arial" w:hAnsi="Arial" w:cs="Arial"/>
              </w:rPr>
              <w:t>2</w:t>
            </w:r>
            <w:r w:rsidR="00BE7653">
              <w:rPr>
                <w:rFonts w:ascii="Arial" w:hAnsi="Arial" w:cs="Arial"/>
              </w:rPr>
              <w:t xml:space="preserve">00 </w:t>
            </w:r>
            <w:r w:rsidR="00BE7653" w:rsidRPr="00CE3200">
              <w:rPr>
                <w:rFonts w:ascii="Arial" w:hAnsi="Arial" w:cs="Arial"/>
              </w:rPr>
              <w:sym w:font="Symbol" w:char="F06D"/>
            </w:r>
            <w:r w:rsidR="00BE7653">
              <w:rPr>
                <w:rFonts w:ascii="Arial" w:hAnsi="Arial" w:cs="Arial"/>
              </w:rPr>
              <w:t xml:space="preserve">l of </w:t>
            </w:r>
            <w:r w:rsidR="00E636C3">
              <w:rPr>
                <w:rFonts w:ascii="Arial" w:hAnsi="Arial" w:cs="Arial"/>
              </w:rPr>
              <w:t>W buffer</w:t>
            </w:r>
            <w:r>
              <w:rPr>
                <w:rFonts w:ascii="Arial" w:hAnsi="Arial" w:cs="Arial"/>
              </w:rPr>
              <w:t>, pipette to mix and rinse the walls of the filter. Invert the column into a new collection tube.</w:t>
            </w:r>
          </w:p>
          <w:p w:rsidR="00CE3200" w:rsidRPr="00DD27B7" w:rsidRDefault="00CE3200" w:rsidP="0065485C">
            <w:pPr>
              <w:pStyle w:val="ListParagraph"/>
              <w:numPr>
                <w:ilvl w:val="0"/>
                <w:numId w:val="4"/>
              </w:numPr>
              <w:tabs>
                <w:tab w:val="left" w:pos="900"/>
              </w:tabs>
              <w:spacing w:before="120"/>
              <w:rPr>
                <w:rFonts w:ascii="Arial" w:hAnsi="Arial" w:cs="Arial"/>
                <w:b/>
              </w:rPr>
            </w:pPr>
            <w:r w:rsidRPr="00CE3200">
              <w:rPr>
                <w:rFonts w:ascii="Arial" w:hAnsi="Arial" w:cs="Arial"/>
              </w:rPr>
              <w:t xml:space="preserve">Spin at 1000 x </w:t>
            </w:r>
            <w:r w:rsidRPr="00CE3200">
              <w:rPr>
                <w:rFonts w:ascii="Arial" w:hAnsi="Arial" w:cs="Arial"/>
                <w:i/>
              </w:rPr>
              <w:t xml:space="preserve">g </w:t>
            </w:r>
            <w:r w:rsidRPr="00CE3200">
              <w:rPr>
                <w:rFonts w:ascii="Arial" w:hAnsi="Arial" w:cs="Arial"/>
              </w:rPr>
              <w:t>for two minutes.</w:t>
            </w:r>
          </w:p>
          <w:p w:rsidR="00DD27B7" w:rsidRPr="00CE3200" w:rsidRDefault="00DD27B7" w:rsidP="00DD27B7">
            <w:pPr>
              <w:pStyle w:val="ListParagraph"/>
              <w:numPr>
                <w:ilvl w:val="0"/>
                <w:numId w:val="4"/>
              </w:numPr>
              <w:tabs>
                <w:tab w:val="left" w:pos="900"/>
              </w:tabs>
              <w:spacing w:before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Add another </w:t>
            </w:r>
            <w:r w:rsidR="00133436">
              <w:rPr>
                <w:rFonts w:ascii="Arial" w:hAnsi="Arial" w:cs="Arial"/>
              </w:rPr>
              <w:t>2</w:t>
            </w:r>
            <w:r w:rsidR="00BE7653">
              <w:rPr>
                <w:rFonts w:ascii="Arial" w:hAnsi="Arial" w:cs="Arial"/>
              </w:rPr>
              <w:t xml:space="preserve">00 </w:t>
            </w:r>
            <w:r w:rsidR="00BE7653" w:rsidRPr="00CE3200">
              <w:rPr>
                <w:rFonts w:ascii="Arial" w:hAnsi="Arial" w:cs="Arial"/>
              </w:rPr>
              <w:sym w:font="Symbol" w:char="F06D"/>
            </w:r>
            <w:r w:rsidR="00BE7653">
              <w:rPr>
                <w:rFonts w:ascii="Arial" w:hAnsi="Arial" w:cs="Arial"/>
              </w:rPr>
              <w:t xml:space="preserve">l </w:t>
            </w:r>
            <w:r w:rsidR="00E636C3">
              <w:rPr>
                <w:rFonts w:ascii="Arial" w:hAnsi="Arial" w:cs="Arial"/>
              </w:rPr>
              <w:t>of W buffer</w:t>
            </w:r>
            <w:r>
              <w:rPr>
                <w:rFonts w:ascii="Arial" w:hAnsi="Arial" w:cs="Arial"/>
              </w:rPr>
              <w:t>, pipette to mix and rinse the walls of the filter. Invert the column into the same collection tube.</w:t>
            </w:r>
          </w:p>
          <w:p w:rsidR="00CE3200" w:rsidRPr="00B95723" w:rsidRDefault="00DD27B7" w:rsidP="00B95723">
            <w:pPr>
              <w:pStyle w:val="ListParagraph"/>
              <w:numPr>
                <w:ilvl w:val="0"/>
                <w:numId w:val="4"/>
              </w:numPr>
              <w:tabs>
                <w:tab w:val="left" w:pos="900"/>
              </w:tabs>
              <w:spacing w:before="120"/>
              <w:rPr>
                <w:rFonts w:ascii="Arial" w:hAnsi="Arial" w:cs="Arial"/>
                <w:b/>
              </w:rPr>
            </w:pPr>
            <w:r w:rsidRPr="00CE3200">
              <w:rPr>
                <w:rFonts w:ascii="Arial" w:hAnsi="Arial" w:cs="Arial"/>
              </w:rPr>
              <w:t xml:space="preserve">Spin at 1000 x </w:t>
            </w:r>
            <w:r w:rsidRPr="00CE3200">
              <w:rPr>
                <w:rFonts w:ascii="Arial" w:hAnsi="Arial" w:cs="Arial"/>
                <w:i/>
              </w:rPr>
              <w:t xml:space="preserve">g </w:t>
            </w:r>
            <w:r w:rsidRPr="00CE3200">
              <w:rPr>
                <w:rFonts w:ascii="Arial" w:hAnsi="Arial" w:cs="Arial"/>
              </w:rPr>
              <w:t>for two minutes.</w:t>
            </w:r>
          </w:p>
          <w:p w:rsidR="00CE3200" w:rsidRPr="00CE3200" w:rsidRDefault="00E668FC" w:rsidP="0065485C">
            <w:pPr>
              <w:pStyle w:val="ListParagraph"/>
              <w:numPr>
                <w:ilvl w:val="0"/>
                <w:numId w:val="4"/>
              </w:numPr>
              <w:tabs>
                <w:tab w:val="left" w:pos="900"/>
              </w:tabs>
              <w:spacing w:before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Use the </w:t>
            </w:r>
            <w:proofErr w:type="spellStart"/>
            <w:r>
              <w:rPr>
                <w:rFonts w:ascii="Arial" w:hAnsi="Arial" w:cs="Arial"/>
              </w:rPr>
              <w:t>Nanodrop</w:t>
            </w:r>
            <w:proofErr w:type="spellEnd"/>
            <w:r>
              <w:rPr>
                <w:rFonts w:ascii="Arial" w:hAnsi="Arial" w:cs="Arial"/>
              </w:rPr>
              <w:t xml:space="preserve"> to m</w:t>
            </w:r>
            <w:r w:rsidR="00CE3200">
              <w:rPr>
                <w:rFonts w:ascii="Arial" w:hAnsi="Arial" w:cs="Arial"/>
              </w:rPr>
              <w:t>easure A280</w:t>
            </w:r>
            <w:r w:rsidR="00DD27B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(set to Ig</w:t>
            </w:r>
            <w:r w:rsidR="008D3CE9">
              <w:rPr>
                <w:rFonts w:ascii="Arial" w:hAnsi="Arial" w:cs="Arial"/>
              </w:rPr>
              <w:t>G</w:t>
            </w:r>
            <w:r>
              <w:rPr>
                <w:rFonts w:ascii="Arial" w:hAnsi="Arial" w:cs="Arial"/>
              </w:rPr>
              <w:t xml:space="preserve"> mode) </w:t>
            </w:r>
            <w:r w:rsidR="00DD27B7">
              <w:rPr>
                <w:rFonts w:ascii="Arial" w:hAnsi="Arial" w:cs="Arial"/>
              </w:rPr>
              <w:t xml:space="preserve">and record in </w:t>
            </w:r>
            <w:r>
              <w:rPr>
                <w:rFonts w:ascii="Arial" w:hAnsi="Arial" w:cs="Arial"/>
              </w:rPr>
              <w:t xml:space="preserve">antibodies </w:t>
            </w:r>
            <w:r w:rsidR="00DD27B7">
              <w:rPr>
                <w:rFonts w:ascii="Arial" w:hAnsi="Arial" w:cs="Arial"/>
              </w:rPr>
              <w:t>table</w:t>
            </w:r>
            <w:r w:rsidR="00CE3200">
              <w:rPr>
                <w:rFonts w:ascii="Arial" w:hAnsi="Arial" w:cs="Arial"/>
              </w:rPr>
              <w:t>.</w:t>
            </w:r>
          </w:p>
          <w:p w:rsidR="00CE3200" w:rsidRPr="0088371B" w:rsidRDefault="00CE3200" w:rsidP="0088371B">
            <w:pPr>
              <w:pStyle w:val="ListParagraph"/>
              <w:numPr>
                <w:ilvl w:val="0"/>
                <w:numId w:val="4"/>
              </w:numPr>
              <w:tabs>
                <w:tab w:val="left" w:pos="900"/>
              </w:tabs>
              <w:spacing w:before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Dilute antibody to </w:t>
            </w:r>
            <w:r w:rsidR="0088371B">
              <w:rPr>
                <w:rFonts w:ascii="Arial" w:hAnsi="Arial" w:cs="Arial"/>
              </w:rPr>
              <w:t>the highest round value (e.g. 0.5 mg/ml or 0.</w:t>
            </w:r>
            <w:r w:rsidR="00774FDE">
              <w:rPr>
                <w:rFonts w:ascii="Arial" w:hAnsi="Arial" w:cs="Arial"/>
              </w:rPr>
              <w:t>4</w:t>
            </w:r>
            <w:r w:rsidR="0088371B">
              <w:rPr>
                <w:rFonts w:ascii="Arial" w:hAnsi="Arial" w:cs="Arial"/>
              </w:rPr>
              <w:t xml:space="preserve"> mg/ml</w:t>
            </w:r>
            <w:r w:rsidR="00E668FC"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</w:rPr>
              <w:t xml:space="preserve"> in </w:t>
            </w:r>
            <w:r w:rsidR="009B7179">
              <w:rPr>
                <w:rFonts w:ascii="Arial" w:hAnsi="Arial" w:cs="Arial"/>
              </w:rPr>
              <w:t>W buffer</w:t>
            </w:r>
            <w:r w:rsidR="00774FDE">
              <w:rPr>
                <w:rFonts w:ascii="Arial" w:hAnsi="Arial" w:cs="Arial"/>
              </w:rPr>
              <w:t xml:space="preserve"> with </w:t>
            </w:r>
            <w:r w:rsidR="00132D22">
              <w:rPr>
                <w:rFonts w:ascii="Arial" w:hAnsi="Arial" w:cs="Arial"/>
              </w:rPr>
              <w:t xml:space="preserve">sodium </w:t>
            </w:r>
            <w:proofErr w:type="spellStart"/>
            <w:r w:rsidR="00774FDE">
              <w:rPr>
                <w:rFonts w:ascii="Arial" w:hAnsi="Arial" w:cs="Arial"/>
              </w:rPr>
              <w:t>azide</w:t>
            </w:r>
            <w:proofErr w:type="spellEnd"/>
            <w:r w:rsidR="00132D22">
              <w:rPr>
                <w:rFonts w:ascii="Arial" w:hAnsi="Arial" w:cs="Arial"/>
              </w:rPr>
              <w:t xml:space="preserve"> or Candor Antibody Stabilization Solution</w:t>
            </w:r>
            <w:r>
              <w:rPr>
                <w:rFonts w:ascii="Arial" w:hAnsi="Arial" w:cs="Arial"/>
              </w:rPr>
              <w:t>.</w:t>
            </w:r>
          </w:p>
          <w:p w:rsidR="0088371B" w:rsidRPr="00CE3200" w:rsidRDefault="0088371B" w:rsidP="0088371B">
            <w:pPr>
              <w:pStyle w:val="ListParagraph"/>
              <w:numPr>
                <w:ilvl w:val="0"/>
                <w:numId w:val="4"/>
              </w:numPr>
              <w:tabs>
                <w:tab w:val="left" w:pos="900"/>
              </w:tabs>
              <w:spacing w:before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Label and store at 4 degrees C.</w:t>
            </w:r>
          </w:p>
        </w:tc>
      </w:tr>
    </w:tbl>
    <w:p w:rsidR="007806BB" w:rsidRDefault="007806BB">
      <w:pPr>
        <w:rPr>
          <w:rFonts w:ascii="Arial" w:hAnsi="Arial" w:cs="Arial"/>
          <w:b/>
        </w:rPr>
      </w:pPr>
    </w:p>
    <w:p w:rsidR="00191799" w:rsidRDefault="00191799" w:rsidP="00132D22">
      <w:pPr>
        <w:spacing w:before="200"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Comments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30"/>
      </w:tblGrid>
      <w:tr w:rsidR="00132D22" w:rsidTr="00132D22">
        <w:tc>
          <w:tcPr>
            <w:tcW w:w="93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2D22" w:rsidRDefault="00132D22">
            <w:pPr>
              <w:rPr>
                <w:rFonts w:ascii="Arial" w:hAnsi="Arial" w:cs="Arial"/>
                <w:b/>
              </w:rPr>
            </w:pPr>
          </w:p>
          <w:p w:rsidR="00132D22" w:rsidRDefault="00132D22">
            <w:pPr>
              <w:rPr>
                <w:rFonts w:ascii="Arial" w:hAnsi="Arial" w:cs="Arial"/>
                <w:b/>
              </w:rPr>
            </w:pPr>
          </w:p>
          <w:p w:rsidR="00132D22" w:rsidRDefault="00132D22">
            <w:pPr>
              <w:rPr>
                <w:rFonts w:ascii="Arial" w:hAnsi="Arial" w:cs="Arial"/>
                <w:b/>
              </w:rPr>
            </w:pPr>
          </w:p>
          <w:p w:rsidR="00132D22" w:rsidRDefault="00132D22">
            <w:pPr>
              <w:rPr>
                <w:rFonts w:ascii="Arial" w:hAnsi="Arial" w:cs="Arial"/>
                <w:b/>
              </w:rPr>
            </w:pPr>
            <w:bookmarkStart w:id="0" w:name="_GoBack"/>
            <w:bookmarkEnd w:id="0"/>
          </w:p>
          <w:p w:rsidR="00132D22" w:rsidRDefault="00132D22">
            <w:pPr>
              <w:rPr>
                <w:rFonts w:ascii="Arial" w:hAnsi="Arial" w:cs="Arial"/>
                <w:b/>
              </w:rPr>
            </w:pPr>
          </w:p>
          <w:p w:rsidR="00132D22" w:rsidRDefault="00132D22">
            <w:pPr>
              <w:rPr>
                <w:rFonts w:ascii="Arial" w:hAnsi="Arial" w:cs="Arial"/>
                <w:b/>
              </w:rPr>
            </w:pPr>
          </w:p>
        </w:tc>
      </w:tr>
    </w:tbl>
    <w:p w:rsidR="00132D22" w:rsidRPr="00132D22" w:rsidRDefault="00132D22">
      <w:pPr>
        <w:rPr>
          <w:rFonts w:ascii="Arial" w:hAnsi="Arial" w:cs="Arial"/>
          <w:b/>
        </w:rPr>
      </w:pPr>
    </w:p>
    <w:sectPr w:rsidR="00132D22" w:rsidRPr="00132D22" w:rsidSect="00201B02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590E" w:rsidRDefault="00B2590E" w:rsidP="00331724">
      <w:pPr>
        <w:spacing w:after="0" w:line="240" w:lineRule="auto"/>
      </w:pPr>
      <w:r>
        <w:separator/>
      </w:r>
    </w:p>
  </w:endnote>
  <w:endnote w:type="continuationSeparator" w:id="0">
    <w:p w:rsidR="00B2590E" w:rsidRDefault="00B2590E" w:rsidP="003317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1E0" w:firstRow="1" w:lastRow="1" w:firstColumn="1" w:lastColumn="1" w:noHBand="0" w:noVBand="0"/>
    </w:tblPr>
    <w:tblGrid>
      <w:gridCol w:w="2628"/>
      <w:gridCol w:w="360"/>
      <w:gridCol w:w="3870"/>
      <w:gridCol w:w="2430"/>
    </w:tblGrid>
    <w:tr w:rsidR="00331724" w:rsidTr="00647AFB">
      <w:tc>
        <w:tcPr>
          <w:tcW w:w="2988" w:type="dxa"/>
          <w:gridSpan w:val="2"/>
        </w:tcPr>
        <w:p w:rsidR="00331724" w:rsidRPr="00245B3A" w:rsidRDefault="00331724" w:rsidP="00647AFB">
          <w:pPr>
            <w:pStyle w:val="Footer"/>
            <w:tabs>
              <w:tab w:val="left" w:pos="720"/>
            </w:tabs>
            <w:rPr>
              <w:rFonts w:ascii="Candara" w:hAnsi="Candara"/>
              <w:i/>
              <w:color w:val="808080" w:themeColor="background1" w:themeShade="80"/>
            </w:rPr>
          </w:pPr>
        </w:p>
      </w:tc>
      <w:tc>
        <w:tcPr>
          <w:tcW w:w="6300" w:type="dxa"/>
          <w:gridSpan w:val="2"/>
          <w:vAlign w:val="center"/>
        </w:tcPr>
        <w:p w:rsidR="00331724" w:rsidRPr="00D741D0" w:rsidRDefault="00331724" w:rsidP="00331724">
          <w:pPr>
            <w:pStyle w:val="Footer"/>
            <w:tabs>
              <w:tab w:val="left" w:pos="720"/>
            </w:tabs>
            <w:jc w:val="right"/>
            <w:rPr>
              <w:rFonts w:ascii="Arial" w:hAnsi="Arial" w:cs="Arial"/>
            </w:rPr>
          </w:pPr>
        </w:p>
      </w:tc>
    </w:tr>
    <w:tr w:rsidR="00331724" w:rsidTr="00647AFB">
      <w:tc>
        <w:tcPr>
          <w:tcW w:w="2628" w:type="dxa"/>
        </w:tcPr>
        <w:p w:rsidR="00331724" w:rsidRPr="00D741D0" w:rsidRDefault="00331724" w:rsidP="00647AFB">
          <w:pPr>
            <w:pStyle w:val="Footer"/>
            <w:tabs>
              <w:tab w:val="left" w:pos="720"/>
            </w:tabs>
            <w:rPr>
              <w:b/>
              <w:color w:val="FF0000"/>
            </w:rPr>
          </w:pPr>
        </w:p>
      </w:tc>
      <w:tc>
        <w:tcPr>
          <w:tcW w:w="4230" w:type="dxa"/>
          <w:gridSpan w:val="2"/>
          <w:vAlign w:val="center"/>
        </w:tcPr>
        <w:p w:rsidR="00331724" w:rsidRPr="00DE003A" w:rsidRDefault="00331724" w:rsidP="00647AFB">
          <w:pPr>
            <w:pStyle w:val="Footer"/>
            <w:tabs>
              <w:tab w:val="left" w:pos="720"/>
            </w:tabs>
            <w:jc w:val="center"/>
            <w:rPr>
              <w:rFonts w:ascii="Arial" w:hAnsi="Arial" w:cs="Arial"/>
              <w:b/>
              <w:color w:val="FF0000"/>
            </w:rPr>
          </w:pPr>
        </w:p>
      </w:tc>
      <w:tc>
        <w:tcPr>
          <w:tcW w:w="2430" w:type="dxa"/>
        </w:tcPr>
        <w:tbl>
          <w:tblPr>
            <w:tblStyle w:val="TableGrid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2199"/>
          </w:tblGrid>
          <w:tr w:rsidR="00331724" w:rsidTr="00331724">
            <w:tc>
              <w:tcPr>
                <w:tcW w:w="2199" w:type="dxa"/>
              </w:tcPr>
              <w:p w:rsidR="00331724" w:rsidRDefault="00331724" w:rsidP="00647AFB">
                <w:pPr>
                  <w:pStyle w:val="Footer"/>
                  <w:tabs>
                    <w:tab w:val="left" w:pos="720"/>
                  </w:tabs>
                  <w:jc w:val="right"/>
                  <w:rPr>
                    <w:rFonts w:ascii="Arial" w:hAnsi="Arial" w:cs="Arial"/>
                    <w:sz w:val="20"/>
                    <w:szCs w:val="20"/>
                  </w:rPr>
                </w:pPr>
              </w:p>
            </w:tc>
          </w:tr>
          <w:tr w:rsidR="00331724" w:rsidTr="00331724">
            <w:tc>
              <w:tcPr>
                <w:tcW w:w="2199" w:type="dxa"/>
              </w:tcPr>
              <w:p w:rsidR="00331724" w:rsidRDefault="002A74B1" w:rsidP="00774FDE">
                <w:pPr>
                  <w:pStyle w:val="Footer"/>
                  <w:tabs>
                    <w:tab w:val="left" w:pos="720"/>
                  </w:tabs>
                  <w:jc w:val="right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[</w:t>
                </w:r>
                <w:r w:rsidR="0052443C">
                  <w:rPr>
                    <w:rFonts w:ascii="Arial" w:hAnsi="Arial" w:cs="Arial"/>
                    <w:sz w:val="20"/>
                    <w:szCs w:val="20"/>
                  </w:rPr>
                  <w:t xml:space="preserve">date, </w:t>
                </w:r>
                <w:r w:rsidR="00774FDE">
                  <w:rPr>
                    <w:rFonts w:ascii="Arial" w:hAnsi="Arial" w:cs="Arial"/>
                    <w:sz w:val="20"/>
                    <w:szCs w:val="20"/>
                  </w:rPr>
                  <w:t>initials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t>]</w:t>
                </w:r>
              </w:p>
            </w:tc>
          </w:tr>
        </w:tbl>
        <w:p w:rsidR="00331724" w:rsidRPr="00B8093F" w:rsidRDefault="00331724" w:rsidP="00647AFB">
          <w:pPr>
            <w:pStyle w:val="Footer"/>
            <w:tabs>
              <w:tab w:val="left" w:pos="720"/>
            </w:tabs>
            <w:jc w:val="right"/>
            <w:rPr>
              <w:rFonts w:ascii="Arial" w:hAnsi="Arial" w:cs="Arial"/>
              <w:sz w:val="20"/>
              <w:szCs w:val="20"/>
            </w:rPr>
          </w:pPr>
        </w:p>
      </w:tc>
    </w:tr>
    <w:tr w:rsidR="00331724" w:rsidTr="00647AFB">
      <w:tc>
        <w:tcPr>
          <w:tcW w:w="9288" w:type="dxa"/>
          <w:gridSpan w:val="4"/>
        </w:tcPr>
        <w:p w:rsidR="00331724" w:rsidRPr="00B8093F" w:rsidRDefault="00331724" w:rsidP="00331724">
          <w:pPr>
            <w:pStyle w:val="Footer"/>
            <w:tabs>
              <w:tab w:val="left" w:pos="720"/>
            </w:tabs>
            <w:jc w:val="right"/>
            <w:rPr>
              <w:rFonts w:ascii="Arial" w:hAnsi="Arial" w:cs="Arial"/>
              <w:sz w:val="20"/>
              <w:szCs w:val="20"/>
            </w:rPr>
          </w:pPr>
        </w:p>
      </w:tc>
    </w:tr>
  </w:tbl>
  <w:p w:rsidR="00331724" w:rsidRDefault="0033172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590E" w:rsidRDefault="00B2590E" w:rsidP="00331724">
      <w:pPr>
        <w:spacing w:after="0" w:line="240" w:lineRule="auto"/>
      </w:pPr>
      <w:r>
        <w:separator/>
      </w:r>
    </w:p>
  </w:footnote>
  <w:footnote w:type="continuationSeparator" w:id="0">
    <w:p w:rsidR="00B2590E" w:rsidRDefault="00B2590E" w:rsidP="003317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074"/>
      <w:gridCol w:w="8286"/>
    </w:tblGrid>
    <w:tr w:rsidR="00331724" w:rsidTr="00383F1D">
      <w:trPr>
        <w:trHeight w:val="990"/>
      </w:trPr>
      <w:tc>
        <w:tcPr>
          <w:tcW w:w="1098" w:type="dxa"/>
          <w:tcBorders>
            <w:top w:val="nil"/>
            <w:left w:val="nil"/>
            <w:bottom w:val="single" w:sz="12" w:space="0" w:color="auto"/>
            <w:right w:val="nil"/>
          </w:tcBorders>
        </w:tcPr>
        <w:p w:rsidR="00331724" w:rsidRDefault="00331724">
          <w:pPr>
            <w:pStyle w:val="Header"/>
          </w:pPr>
        </w:p>
      </w:tc>
      <w:tc>
        <w:tcPr>
          <w:tcW w:w="8478" w:type="dxa"/>
          <w:tcBorders>
            <w:top w:val="nil"/>
            <w:left w:val="nil"/>
            <w:bottom w:val="single" w:sz="12" w:space="0" w:color="auto"/>
            <w:right w:val="nil"/>
          </w:tcBorders>
        </w:tcPr>
        <w:p w:rsidR="00A322C4" w:rsidRDefault="00A322C4" w:rsidP="00331724">
          <w:pPr>
            <w:pStyle w:val="Header"/>
            <w:jc w:val="center"/>
            <w:rPr>
              <w:rFonts w:ascii="Arial" w:hAnsi="Arial" w:cs="Arial"/>
              <w:sz w:val="28"/>
            </w:rPr>
          </w:pPr>
        </w:p>
        <w:p w:rsidR="00331724" w:rsidRDefault="007C5E75" w:rsidP="00331724">
          <w:pPr>
            <w:pStyle w:val="Header"/>
            <w:jc w:val="center"/>
          </w:pPr>
          <w:r>
            <w:rPr>
              <w:rFonts w:ascii="Arial" w:hAnsi="Arial" w:cs="Arial"/>
              <w:sz w:val="28"/>
            </w:rPr>
            <w:t>CyTOF Antibody Labeling Record</w:t>
          </w:r>
        </w:p>
      </w:tc>
    </w:tr>
  </w:tbl>
  <w:p w:rsidR="00331724" w:rsidRDefault="0033172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B41EF1"/>
    <w:multiLevelType w:val="multilevel"/>
    <w:tmpl w:val="936C1E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28"/>
        </w:tabs>
        <w:ind w:left="1728" w:hanging="86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92"/>
        </w:tabs>
        <w:ind w:left="2592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72"/>
        </w:tabs>
        <w:ind w:left="36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2CFF7438"/>
    <w:multiLevelType w:val="multilevel"/>
    <w:tmpl w:val="C1E880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tabs>
          <w:tab w:val="num" w:pos="864"/>
        </w:tabs>
        <w:ind w:left="864" w:hanging="504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728"/>
        </w:tabs>
        <w:ind w:left="1728" w:hanging="86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92"/>
        </w:tabs>
        <w:ind w:left="2592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72"/>
        </w:tabs>
        <w:ind w:left="36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440E1CBF"/>
    <w:multiLevelType w:val="hybridMultilevel"/>
    <w:tmpl w:val="EE54B804"/>
    <w:lvl w:ilvl="0" w:tplc="08785E42">
      <w:start w:val="1"/>
      <w:numFmt w:val="decimal"/>
      <w:lvlText w:val="%1. 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B0211A"/>
    <w:multiLevelType w:val="hybridMultilevel"/>
    <w:tmpl w:val="DAF69E56"/>
    <w:lvl w:ilvl="0" w:tplc="207E0D48">
      <w:start w:val="1"/>
      <w:numFmt w:val="decimal"/>
      <w:lvlText w:val="%1. 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A22647"/>
    <w:multiLevelType w:val="hybridMultilevel"/>
    <w:tmpl w:val="6884018A"/>
    <w:lvl w:ilvl="0" w:tplc="6242ED44">
      <w:start w:val="1"/>
      <w:numFmt w:val="upperRoman"/>
      <w:pStyle w:val="Style1"/>
      <w:lvlText w:val="%1.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12A"/>
    <w:rsid w:val="00004063"/>
    <w:rsid w:val="00060430"/>
    <w:rsid w:val="00065B78"/>
    <w:rsid w:val="0008612A"/>
    <w:rsid w:val="000C2D6C"/>
    <w:rsid w:val="000D4786"/>
    <w:rsid w:val="000E5597"/>
    <w:rsid w:val="0012334E"/>
    <w:rsid w:val="00132D22"/>
    <w:rsid w:val="00133436"/>
    <w:rsid w:val="00140252"/>
    <w:rsid w:val="00156387"/>
    <w:rsid w:val="00160A7A"/>
    <w:rsid w:val="0016454E"/>
    <w:rsid w:val="00173CB2"/>
    <w:rsid w:val="0017745B"/>
    <w:rsid w:val="00182322"/>
    <w:rsid w:val="00191799"/>
    <w:rsid w:val="001A66EC"/>
    <w:rsid w:val="001B17E0"/>
    <w:rsid w:val="001C7F95"/>
    <w:rsid w:val="001D6B34"/>
    <w:rsid w:val="00201B02"/>
    <w:rsid w:val="00240913"/>
    <w:rsid w:val="00244191"/>
    <w:rsid w:val="0025765B"/>
    <w:rsid w:val="00262F14"/>
    <w:rsid w:val="002636F3"/>
    <w:rsid w:val="002778E1"/>
    <w:rsid w:val="002A0D58"/>
    <w:rsid w:val="002A74B1"/>
    <w:rsid w:val="002F78EB"/>
    <w:rsid w:val="0030134E"/>
    <w:rsid w:val="00310425"/>
    <w:rsid w:val="00331724"/>
    <w:rsid w:val="00332C1B"/>
    <w:rsid w:val="003426A8"/>
    <w:rsid w:val="00347589"/>
    <w:rsid w:val="00383F1D"/>
    <w:rsid w:val="003D2A53"/>
    <w:rsid w:val="003E7C75"/>
    <w:rsid w:val="003F1A8A"/>
    <w:rsid w:val="00415959"/>
    <w:rsid w:val="0043072F"/>
    <w:rsid w:val="0045252B"/>
    <w:rsid w:val="00484500"/>
    <w:rsid w:val="0049016A"/>
    <w:rsid w:val="004A2D3A"/>
    <w:rsid w:val="004E0D1F"/>
    <w:rsid w:val="00507A76"/>
    <w:rsid w:val="00512983"/>
    <w:rsid w:val="00520A63"/>
    <w:rsid w:val="0052443C"/>
    <w:rsid w:val="00556F72"/>
    <w:rsid w:val="005578FE"/>
    <w:rsid w:val="00570D46"/>
    <w:rsid w:val="00591953"/>
    <w:rsid w:val="005D7F73"/>
    <w:rsid w:val="005E4DF9"/>
    <w:rsid w:val="006067FA"/>
    <w:rsid w:val="006153C9"/>
    <w:rsid w:val="006446E4"/>
    <w:rsid w:val="00650A2A"/>
    <w:rsid w:val="0065485C"/>
    <w:rsid w:val="00672988"/>
    <w:rsid w:val="006B45FE"/>
    <w:rsid w:val="006D1A73"/>
    <w:rsid w:val="00706813"/>
    <w:rsid w:val="007153A5"/>
    <w:rsid w:val="00774FDE"/>
    <w:rsid w:val="0077551B"/>
    <w:rsid w:val="00777AFA"/>
    <w:rsid w:val="007806BB"/>
    <w:rsid w:val="007A5157"/>
    <w:rsid w:val="007B1C81"/>
    <w:rsid w:val="007C5E75"/>
    <w:rsid w:val="007D14F4"/>
    <w:rsid w:val="007F6AA5"/>
    <w:rsid w:val="00803B7D"/>
    <w:rsid w:val="00844C59"/>
    <w:rsid w:val="008539A8"/>
    <w:rsid w:val="00857F5F"/>
    <w:rsid w:val="0088371B"/>
    <w:rsid w:val="008B75F2"/>
    <w:rsid w:val="008D3CE9"/>
    <w:rsid w:val="008E7303"/>
    <w:rsid w:val="00912519"/>
    <w:rsid w:val="009210F4"/>
    <w:rsid w:val="009230DE"/>
    <w:rsid w:val="009454FB"/>
    <w:rsid w:val="00960681"/>
    <w:rsid w:val="00987A97"/>
    <w:rsid w:val="00993AC4"/>
    <w:rsid w:val="009A250C"/>
    <w:rsid w:val="009B7179"/>
    <w:rsid w:val="009C1D78"/>
    <w:rsid w:val="009E217B"/>
    <w:rsid w:val="00A1133F"/>
    <w:rsid w:val="00A24D5E"/>
    <w:rsid w:val="00A322C4"/>
    <w:rsid w:val="00A72F48"/>
    <w:rsid w:val="00A77B15"/>
    <w:rsid w:val="00AC24C3"/>
    <w:rsid w:val="00AC31DD"/>
    <w:rsid w:val="00B2590E"/>
    <w:rsid w:val="00B30C70"/>
    <w:rsid w:val="00B3410C"/>
    <w:rsid w:val="00B95723"/>
    <w:rsid w:val="00BC0E75"/>
    <w:rsid w:val="00BE6490"/>
    <w:rsid w:val="00BE7653"/>
    <w:rsid w:val="00BF3596"/>
    <w:rsid w:val="00C113A7"/>
    <w:rsid w:val="00C16912"/>
    <w:rsid w:val="00C2541B"/>
    <w:rsid w:val="00C2597F"/>
    <w:rsid w:val="00C36983"/>
    <w:rsid w:val="00C500A2"/>
    <w:rsid w:val="00C62328"/>
    <w:rsid w:val="00CC2BA9"/>
    <w:rsid w:val="00CE3200"/>
    <w:rsid w:val="00CF56F5"/>
    <w:rsid w:val="00D4574B"/>
    <w:rsid w:val="00D51779"/>
    <w:rsid w:val="00D677EB"/>
    <w:rsid w:val="00D85B24"/>
    <w:rsid w:val="00D93963"/>
    <w:rsid w:val="00DB7CA9"/>
    <w:rsid w:val="00DC53B3"/>
    <w:rsid w:val="00DD27B7"/>
    <w:rsid w:val="00DF0251"/>
    <w:rsid w:val="00DF7884"/>
    <w:rsid w:val="00E416D8"/>
    <w:rsid w:val="00E617E8"/>
    <w:rsid w:val="00E6335C"/>
    <w:rsid w:val="00E636C3"/>
    <w:rsid w:val="00E668FC"/>
    <w:rsid w:val="00E74C11"/>
    <w:rsid w:val="00EA0890"/>
    <w:rsid w:val="00EA61D6"/>
    <w:rsid w:val="00EC6005"/>
    <w:rsid w:val="00EE775A"/>
    <w:rsid w:val="00F12A26"/>
    <w:rsid w:val="00F12AFC"/>
    <w:rsid w:val="00F163F7"/>
    <w:rsid w:val="00F57332"/>
    <w:rsid w:val="00F604BA"/>
    <w:rsid w:val="00F7432F"/>
    <w:rsid w:val="00FA51D3"/>
    <w:rsid w:val="00FF6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B526D95-B87F-4A2F-B33A-8E9E299CA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1B02"/>
  </w:style>
  <w:style w:type="paragraph" w:styleId="Heading1">
    <w:name w:val="heading 1"/>
    <w:basedOn w:val="Normal"/>
    <w:next w:val="Normal"/>
    <w:link w:val="Heading1Char"/>
    <w:uiPriority w:val="9"/>
    <w:qFormat/>
    <w:rsid w:val="0033172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317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31724"/>
  </w:style>
  <w:style w:type="paragraph" w:styleId="Footer">
    <w:name w:val="footer"/>
    <w:basedOn w:val="Normal"/>
    <w:link w:val="FooterChar"/>
    <w:uiPriority w:val="99"/>
    <w:unhideWhenUsed/>
    <w:rsid w:val="003317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1724"/>
  </w:style>
  <w:style w:type="table" w:styleId="TableGrid">
    <w:name w:val="Table Grid"/>
    <w:basedOn w:val="TableNormal"/>
    <w:uiPriority w:val="59"/>
    <w:rsid w:val="003317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317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1724"/>
    <w:rPr>
      <w:rFonts w:ascii="Tahoma" w:hAnsi="Tahoma" w:cs="Tahoma"/>
      <w:sz w:val="16"/>
      <w:szCs w:val="16"/>
    </w:rPr>
  </w:style>
  <w:style w:type="paragraph" w:customStyle="1" w:styleId="Style1">
    <w:name w:val="Style1"/>
    <w:basedOn w:val="Heading1"/>
    <w:rsid w:val="00331724"/>
    <w:pPr>
      <w:keepLines w:val="0"/>
      <w:numPr>
        <w:numId w:val="1"/>
      </w:numPr>
      <w:tabs>
        <w:tab w:val="left" w:pos="533"/>
      </w:tabs>
      <w:spacing w:before="240" w:after="60" w:line="240" w:lineRule="auto"/>
    </w:pPr>
    <w:rPr>
      <w:rFonts w:ascii="Times New Roman" w:eastAsia="Times New Roman" w:hAnsi="Times New Roman" w:cs="Arial"/>
      <w:color w:val="auto"/>
      <w:kern w:val="32"/>
      <w:sz w:val="24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3317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331724"/>
    <w:rPr>
      <w:color w:val="808080"/>
    </w:rPr>
  </w:style>
  <w:style w:type="paragraph" w:styleId="ListParagraph">
    <w:name w:val="List Paragraph"/>
    <w:basedOn w:val="Normal"/>
    <w:uiPriority w:val="34"/>
    <w:qFormat/>
    <w:rsid w:val="00160A7A"/>
    <w:pPr>
      <w:ind w:left="720"/>
      <w:contextualSpacing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zach.bjornsonhooper\Application%20Data\Microsoft\Templates\LN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D40633-A439-4DF6-9F27-845E2C5CE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LN_Template.dotx</Template>
  <TotalTime>12</TotalTime>
  <Pages>3</Pages>
  <Words>615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MEDCOM</Company>
  <LinksUpToDate>false</LinksUpToDate>
  <CharactersWithSpaces>4115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M1-1</dc:subject>
  <dc:creator>zach.bjornsonhooper</dc:creator>
  <cp:lastModifiedBy>Zach Bjornson</cp:lastModifiedBy>
  <cp:revision>3</cp:revision>
  <cp:lastPrinted>2014-02-19T17:50:00Z</cp:lastPrinted>
  <dcterms:created xsi:type="dcterms:W3CDTF">2014-08-07T02:30:00Z</dcterms:created>
  <dcterms:modified xsi:type="dcterms:W3CDTF">2014-08-07T02:40:00Z</dcterms:modified>
</cp:coreProperties>
</file>